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E875" w14:textId="26985DF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CFGA</w:t>
      </w:r>
    </w:p>
    <w:p w14:paraId="5C05946F" w14:textId="52C1F063" w:rsidR="00F12514" w:rsidRPr="00653CBA" w:rsidRDefault="0026707A" w:rsidP="00F12514">
      <w:pPr>
        <w:jc w:val="center"/>
        <w:rPr>
          <w:b/>
          <w:bCs/>
        </w:rPr>
      </w:pPr>
      <w:r>
        <w:rPr>
          <w:b/>
          <w:bCs/>
        </w:rPr>
        <w:t>Quatrième</w:t>
      </w:r>
      <w:r w:rsidR="00F12514" w:rsidRPr="00653CBA">
        <w:rPr>
          <w:b/>
          <w:bCs/>
        </w:rPr>
        <w:t xml:space="preserve"> séance du conseil d’établissement</w:t>
      </w:r>
    </w:p>
    <w:p w14:paraId="1FD37D10" w14:textId="69385E4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Année scolaire 202</w:t>
      </w:r>
      <w:r w:rsidR="00074040">
        <w:rPr>
          <w:b/>
          <w:bCs/>
        </w:rPr>
        <w:t>5</w:t>
      </w:r>
      <w:r w:rsidRPr="00653CBA">
        <w:rPr>
          <w:b/>
          <w:bCs/>
        </w:rPr>
        <w:t>-202</w:t>
      </w:r>
      <w:r w:rsidR="00074040">
        <w:rPr>
          <w:b/>
          <w:bCs/>
        </w:rPr>
        <w:t>6</w:t>
      </w:r>
    </w:p>
    <w:p w14:paraId="021564F5" w14:textId="77777777" w:rsidR="00F12514" w:rsidRDefault="00F12514" w:rsidP="00F12514">
      <w:pPr>
        <w:jc w:val="center"/>
      </w:pPr>
    </w:p>
    <w:p w14:paraId="0F7185F7" w14:textId="365E080F" w:rsidR="00F12514" w:rsidRPr="00653CBA" w:rsidRDefault="00F12514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 xml:space="preserve">Mercredi, </w:t>
      </w:r>
      <w:r w:rsidR="0026707A">
        <w:rPr>
          <w:b/>
          <w:bCs/>
          <w:color w:val="FF0000"/>
        </w:rPr>
        <w:t>29 avril</w:t>
      </w:r>
      <w:r w:rsidR="00B3018D">
        <w:rPr>
          <w:b/>
          <w:bCs/>
          <w:color w:val="FF0000"/>
        </w:rPr>
        <w:t xml:space="preserve"> 2026</w:t>
      </w:r>
    </w:p>
    <w:p w14:paraId="05D4BF9F" w14:textId="1B6A5E88" w:rsidR="00F12514" w:rsidRPr="00653CBA" w:rsidRDefault="00F12514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 xml:space="preserve">à 17h00, Édifice </w:t>
      </w:r>
      <w:r w:rsidR="00B3018D">
        <w:rPr>
          <w:b/>
          <w:bCs/>
          <w:color w:val="FF0000"/>
        </w:rPr>
        <w:t>Ste-Catherine</w:t>
      </w:r>
    </w:p>
    <w:p w14:paraId="3016FAF1" w14:textId="0F3241EA" w:rsidR="00653CBA" w:rsidRPr="00653CBA" w:rsidRDefault="00653CBA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>(</w:t>
      </w:r>
      <w:r w:rsidR="00B3018D">
        <w:rPr>
          <w:b/>
          <w:bCs/>
          <w:color w:val="FF0000"/>
        </w:rPr>
        <w:t>5404 Boul.Marie-Victorin, S</w:t>
      </w:r>
      <w:r w:rsidR="00A3713C">
        <w:rPr>
          <w:b/>
          <w:bCs/>
          <w:color w:val="FF0000"/>
        </w:rPr>
        <w:t>ain</w:t>
      </w:r>
      <w:r w:rsidR="00B3018D">
        <w:rPr>
          <w:b/>
          <w:bCs/>
          <w:color w:val="FF0000"/>
        </w:rPr>
        <w:t>te-Catherine</w:t>
      </w:r>
      <w:r w:rsidRPr="00653CBA">
        <w:rPr>
          <w:b/>
          <w:bCs/>
          <w:color w:val="FF0000"/>
        </w:rPr>
        <w:t>)</w:t>
      </w:r>
    </w:p>
    <w:p w14:paraId="5F7441D6" w14:textId="77777777" w:rsidR="00653CBA" w:rsidRPr="00E46760" w:rsidRDefault="00653CBA" w:rsidP="00653CBA">
      <w:pPr>
        <w:jc w:val="center"/>
        <w:rPr>
          <w:sz w:val="22"/>
        </w:rPr>
      </w:pPr>
    </w:p>
    <w:p w14:paraId="0A0E9CBE" w14:textId="77777777" w:rsidR="00653CBA" w:rsidRPr="00E46760" w:rsidRDefault="00653CBA" w:rsidP="00653CBA">
      <w:pPr>
        <w:jc w:val="center"/>
        <w:rPr>
          <w:b/>
          <w:bCs/>
          <w:sz w:val="22"/>
        </w:rPr>
      </w:pPr>
      <w:r w:rsidRPr="00E46760">
        <w:rPr>
          <w:b/>
          <w:bCs/>
          <w:sz w:val="22"/>
        </w:rPr>
        <w:t>PROCÈS-VERBAL</w:t>
      </w:r>
    </w:p>
    <w:p w14:paraId="6D9FCB02" w14:textId="77777777" w:rsidR="00653CBA" w:rsidRPr="008D0948" w:rsidRDefault="00653CBA" w:rsidP="00653CBA">
      <w:pPr>
        <w:jc w:val="center"/>
        <w:rPr>
          <w:sz w:val="22"/>
        </w:rPr>
      </w:pPr>
    </w:p>
    <w:p w14:paraId="69299534" w14:textId="7314EA6D" w:rsidR="00653CBA" w:rsidRPr="008D0948" w:rsidRDefault="00653CBA" w:rsidP="00616926">
      <w:pPr>
        <w:tabs>
          <w:tab w:val="left" w:pos="2268"/>
          <w:tab w:val="left" w:pos="4536"/>
          <w:tab w:val="left" w:pos="6379"/>
        </w:tabs>
        <w:rPr>
          <w:sz w:val="22"/>
        </w:rPr>
      </w:pPr>
      <w:r w:rsidRPr="008D0948">
        <w:rPr>
          <w:sz w:val="22"/>
        </w:rPr>
        <w:t>Étaient présents :</w:t>
      </w:r>
      <w:r w:rsidRPr="008D0948">
        <w:rPr>
          <w:sz w:val="22"/>
        </w:rPr>
        <w:tab/>
      </w:r>
      <w:r w:rsidRPr="008D0948">
        <w:rPr>
          <w:sz w:val="22"/>
        </w:rPr>
        <w:tab/>
      </w:r>
      <w:r w:rsidR="00361987">
        <w:rPr>
          <w:sz w:val="22"/>
        </w:rPr>
        <w:t xml:space="preserve">      </w:t>
      </w:r>
      <w:r w:rsidRPr="008D0948">
        <w:rPr>
          <w:sz w:val="22"/>
        </w:rPr>
        <w:t>Étaient absents :</w:t>
      </w:r>
      <w:r w:rsidR="00050032">
        <w:rPr>
          <w:sz w:val="22"/>
        </w:rPr>
        <w:t xml:space="preserve"> </w:t>
      </w:r>
    </w:p>
    <w:p w14:paraId="7B4DD157" w14:textId="0524BBCE" w:rsidR="00653CBA" w:rsidRPr="008D0948" w:rsidRDefault="00616926" w:rsidP="00276116">
      <w:pPr>
        <w:tabs>
          <w:tab w:val="left" w:pos="1701"/>
          <w:tab w:val="left" w:pos="4820"/>
          <w:tab w:val="left" w:pos="6379"/>
        </w:tabs>
        <w:rPr>
          <w:sz w:val="22"/>
        </w:rPr>
      </w:pPr>
      <w:r>
        <w:rPr>
          <w:sz w:val="22"/>
        </w:rPr>
        <w:tab/>
      </w:r>
      <w:r w:rsidR="00691DC1" w:rsidRPr="008D0948">
        <w:rPr>
          <w:sz w:val="22"/>
        </w:rPr>
        <w:t xml:space="preserve">Marielle </w:t>
      </w:r>
      <w:r w:rsidR="00F43E6D">
        <w:rPr>
          <w:sz w:val="22"/>
        </w:rPr>
        <w:t>D</w:t>
      </w:r>
      <w:r w:rsidR="00691DC1" w:rsidRPr="008D0948">
        <w:rPr>
          <w:sz w:val="22"/>
        </w:rPr>
        <w:t>e Chalendar</w:t>
      </w:r>
      <w:r w:rsidR="00653CBA" w:rsidRPr="008D0948">
        <w:rPr>
          <w:sz w:val="22"/>
        </w:rPr>
        <w:tab/>
      </w:r>
      <w:r w:rsidR="00B71C34">
        <w:rPr>
          <w:sz w:val="22"/>
        </w:rPr>
        <w:tab/>
      </w:r>
      <w:r w:rsidR="00AD2ABB">
        <w:rPr>
          <w:sz w:val="22"/>
        </w:rPr>
        <w:t>Chantal Dubreuil</w:t>
      </w:r>
    </w:p>
    <w:p w14:paraId="7364F48F" w14:textId="78845803" w:rsidR="00653CBA" w:rsidRPr="008D0948" w:rsidRDefault="00653CBA" w:rsidP="00276116">
      <w:pPr>
        <w:tabs>
          <w:tab w:val="left" w:pos="1701"/>
          <w:tab w:val="left" w:pos="4820"/>
        </w:tabs>
        <w:rPr>
          <w:sz w:val="22"/>
        </w:rPr>
      </w:pPr>
      <w:r w:rsidRPr="008D0948">
        <w:rPr>
          <w:sz w:val="22"/>
        </w:rPr>
        <w:tab/>
      </w:r>
      <w:r w:rsidR="006C0104">
        <w:rPr>
          <w:sz w:val="22"/>
        </w:rPr>
        <w:t>Isabelle Morin</w:t>
      </w:r>
      <w:r w:rsidR="0059720E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59720E" w:rsidRPr="008D0948">
        <w:rPr>
          <w:sz w:val="22"/>
        </w:rPr>
        <w:t xml:space="preserve">Chantal </w:t>
      </w:r>
      <w:r w:rsidR="009731C3">
        <w:rPr>
          <w:sz w:val="22"/>
        </w:rPr>
        <w:t>Martin</w:t>
      </w:r>
    </w:p>
    <w:p w14:paraId="6012577C" w14:textId="66162EBA" w:rsidR="00BE7D07" w:rsidRDefault="00653CBA" w:rsidP="00AD2ABB">
      <w:pPr>
        <w:tabs>
          <w:tab w:val="left" w:pos="1701"/>
          <w:tab w:val="left" w:pos="4820"/>
        </w:tabs>
        <w:rPr>
          <w:sz w:val="22"/>
        </w:rPr>
      </w:pPr>
      <w:r w:rsidRPr="008D0948">
        <w:rPr>
          <w:sz w:val="22"/>
        </w:rPr>
        <w:tab/>
        <w:t>Stéphane Thériault</w:t>
      </w:r>
      <w:r w:rsidR="00616926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AD2ABB">
        <w:rPr>
          <w:sz w:val="22"/>
        </w:rPr>
        <w:t>Michèle Lazure</w:t>
      </w:r>
    </w:p>
    <w:p w14:paraId="60A86C20" w14:textId="5AF6E425" w:rsidR="00BE7D07" w:rsidRDefault="00574270" w:rsidP="00032C89">
      <w:pPr>
        <w:tabs>
          <w:tab w:val="left" w:pos="1701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>Amélie Robert</w:t>
      </w:r>
    </w:p>
    <w:p w14:paraId="1C7B6A85" w14:textId="2ED5466E" w:rsidR="006C0104" w:rsidRPr="008D0948" w:rsidRDefault="006C0104" w:rsidP="00032C89">
      <w:pPr>
        <w:tabs>
          <w:tab w:val="left" w:pos="1701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>Kahina</w:t>
      </w:r>
      <w:r w:rsidR="000134E2">
        <w:rPr>
          <w:sz w:val="22"/>
        </w:rPr>
        <w:t xml:space="preserve"> Leduc</w:t>
      </w:r>
    </w:p>
    <w:p w14:paraId="3D849FA1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43A4B9BA" w14:textId="4DEE3515" w:rsidR="00276116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Direction :</w:t>
      </w:r>
      <w:r w:rsidRPr="008D0948">
        <w:rPr>
          <w:sz w:val="22"/>
        </w:rPr>
        <w:tab/>
        <w:t>Michel Chalifour</w:t>
      </w:r>
      <w:r w:rsidR="00EB38D9">
        <w:rPr>
          <w:sz w:val="22"/>
        </w:rPr>
        <w:t>,</w:t>
      </w:r>
    </w:p>
    <w:p w14:paraId="47CBE489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740B3B00" w14:textId="0BE54979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Secrétaire :</w:t>
      </w:r>
      <w:r w:rsidRPr="008D0948">
        <w:rPr>
          <w:sz w:val="22"/>
        </w:rPr>
        <w:tab/>
      </w:r>
      <w:r w:rsidR="002D7C5A">
        <w:rPr>
          <w:sz w:val="22"/>
        </w:rPr>
        <w:t>Stephanie L.</w:t>
      </w:r>
      <w:r w:rsidR="005F1BB4">
        <w:rPr>
          <w:sz w:val="22"/>
        </w:rPr>
        <w:t xml:space="preserve"> </w:t>
      </w:r>
      <w:r w:rsidR="002D7C5A">
        <w:rPr>
          <w:sz w:val="22"/>
        </w:rPr>
        <w:t>Veilleux</w:t>
      </w:r>
    </w:p>
    <w:p w14:paraId="07BFB5F8" w14:textId="77777777" w:rsidR="00653CBA" w:rsidRDefault="00653CBA" w:rsidP="00F12514"/>
    <w:p w14:paraId="1F2FA90B" w14:textId="625D5B00" w:rsidR="00F1251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Questions du public</w:t>
      </w:r>
    </w:p>
    <w:p w14:paraId="018AFB69" w14:textId="6AFF3CE1" w:rsidR="00653CBA" w:rsidRDefault="0077514A" w:rsidP="001226C8">
      <w:pPr>
        <w:pStyle w:val="Paragraphedeliste"/>
        <w:ind w:left="360"/>
        <w:jc w:val="both"/>
      </w:pPr>
      <w:r>
        <w:t>Il n’y a aucun public pour cette rencontre.</w:t>
      </w:r>
    </w:p>
    <w:p w14:paraId="1B2BD519" w14:textId="77777777" w:rsidR="0077514A" w:rsidRPr="00653CBA" w:rsidRDefault="0077514A" w:rsidP="001226C8">
      <w:pPr>
        <w:pStyle w:val="Paragraphedeliste"/>
        <w:ind w:left="360"/>
        <w:jc w:val="both"/>
      </w:pPr>
    </w:p>
    <w:p w14:paraId="55DE210E" w14:textId="1ACA8371" w:rsidR="00F12514" w:rsidRPr="00653CBA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Préambule</w:t>
      </w:r>
    </w:p>
    <w:p w14:paraId="45A7061B" w14:textId="1618A220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Accueil des membres</w:t>
      </w:r>
    </w:p>
    <w:p w14:paraId="7EA5EC81" w14:textId="17229A28" w:rsidR="00653CBA" w:rsidRDefault="005F2404" w:rsidP="001226C8">
      <w:pPr>
        <w:pStyle w:val="Paragraphedeliste"/>
        <w:ind w:left="792"/>
        <w:jc w:val="both"/>
      </w:pPr>
      <w:r>
        <w:t>Isabelle Morin</w:t>
      </w:r>
      <w:r w:rsidR="00F75F3E">
        <w:t xml:space="preserve"> </w:t>
      </w:r>
      <w:r w:rsidR="00584F6C">
        <w:t>souhaite la bienvenue aux membres.</w:t>
      </w:r>
    </w:p>
    <w:p w14:paraId="4786560D" w14:textId="77777777" w:rsidR="00C76AA2" w:rsidRPr="00653CBA" w:rsidRDefault="00C76AA2" w:rsidP="001226C8">
      <w:pPr>
        <w:pStyle w:val="Paragraphedeliste"/>
        <w:ind w:left="792"/>
        <w:jc w:val="both"/>
      </w:pPr>
    </w:p>
    <w:p w14:paraId="33A2197E" w14:textId="3CE72D55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Ouverture de la séance</w:t>
      </w:r>
    </w:p>
    <w:p w14:paraId="4461DCC5" w14:textId="74E4B47F" w:rsidR="00653CBA" w:rsidRDefault="00584F6C" w:rsidP="001226C8">
      <w:pPr>
        <w:pStyle w:val="Paragraphedeliste"/>
        <w:ind w:left="792"/>
        <w:jc w:val="both"/>
      </w:pPr>
      <w:r>
        <w:t>La séance est ouverte à</w:t>
      </w:r>
      <w:r w:rsidR="00391310">
        <w:t xml:space="preserve"> </w:t>
      </w:r>
      <w:r w:rsidR="005F2404">
        <w:t>17h07.</w:t>
      </w:r>
    </w:p>
    <w:p w14:paraId="082B30AB" w14:textId="77777777" w:rsidR="00C76AA2" w:rsidRPr="00653CBA" w:rsidRDefault="00C76AA2" w:rsidP="001226C8">
      <w:pPr>
        <w:pStyle w:val="Paragraphedeliste"/>
        <w:ind w:left="792"/>
        <w:jc w:val="both"/>
      </w:pPr>
    </w:p>
    <w:p w14:paraId="6CB8CEE3" w14:textId="06540D79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Insertion des affaires nouvelles et adoption de l’ordre du jour</w:t>
      </w:r>
    </w:p>
    <w:p w14:paraId="43931DA1" w14:textId="008A4259" w:rsidR="002927D7" w:rsidRDefault="00A660DC" w:rsidP="009D452A">
      <w:pPr>
        <w:pStyle w:val="Paragraphedeliste"/>
        <w:ind w:left="792"/>
        <w:jc w:val="both"/>
      </w:pPr>
      <w:r>
        <w:t xml:space="preserve">L’ordre du jour est adopté </w:t>
      </w:r>
      <w:r w:rsidR="003022B0">
        <w:t>tel que présenté.</w:t>
      </w:r>
      <w:r w:rsidR="009D452A">
        <w:t xml:space="preserve"> </w:t>
      </w:r>
    </w:p>
    <w:p w14:paraId="0144F915" w14:textId="77777777" w:rsidR="00B53348" w:rsidRDefault="00B53348" w:rsidP="009D452A">
      <w:pPr>
        <w:pStyle w:val="Paragraphedeliste"/>
        <w:ind w:left="792"/>
        <w:jc w:val="both"/>
      </w:pPr>
    </w:p>
    <w:p w14:paraId="29B56CA2" w14:textId="44AA3FDE" w:rsidR="00C05BB8" w:rsidRDefault="00C05BB8" w:rsidP="001226C8">
      <w:pPr>
        <w:pStyle w:val="Paragraphedeliste"/>
        <w:ind w:left="792"/>
        <w:jc w:val="both"/>
      </w:pPr>
      <w:r>
        <w:t>P</w:t>
      </w:r>
      <w:r w:rsidR="006833D0">
        <w:t>roposé par</w:t>
      </w:r>
      <w:r>
        <w:t xml:space="preserve"> : </w:t>
      </w:r>
      <w:r w:rsidR="004712A1">
        <w:t>Stephane</w:t>
      </w:r>
      <w:r w:rsidR="00A61D1F">
        <w:t xml:space="preserve"> Thériault</w:t>
      </w:r>
    </w:p>
    <w:p w14:paraId="02737EC3" w14:textId="03790CBF" w:rsidR="00C05BB8" w:rsidRDefault="00C05BB8" w:rsidP="001226C8">
      <w:pPr>
        <w:pStyle w:val="Paragraphedeliste"/>
        <w:ind w:left="792"/>
        <w:jc w:val="both"/>
      </w:pPr>
      <w:r>
        <w:t>A</w:t>
      </w:r>
      <w:r w:rsidR="006833D0">
        <w:t>ppuyer par</w:t>
      </w:r>
      <w:r>
        <w:t> :</w:t>
      </w:r>
      <w:r w:rsidR="006833D0">
        <w:t xml:space="preserve"> </w:t>
      </w:r>
      <w:r w:rsidR="004712A1">
        <w:t>Amélie</w:t>
      </w:r>
      <w:r w:rsidR="00A61D1F">
        <w:t xml:space="preserve"> Robert</w:t>
      </w:r>
    </w:p>
    <w:p w14:paraId="00C79882" w14:textId="588BEF8A" w:rsidR="001D12A1" w:rsidRDefault="001D12A1" w:rsidP="001226C8">
      <w:pPr>
        <w:pStyle w:val="Paragraphedeliste"/>
        <w:ind w:left="792"/>
        <w:jc w:val="both"/>
      </w:pPr>
      <w:r>
        <w:t>R</w:t>
      </w:r>
      <w:r w:rsidR="000B54CA">
        <w:t>ésolution</w:t>
      </w:r>
      <w:r w:rsidR="003F1661">
        <w:t xml:space="preserve"> : </w:t>
      </w:r>
      <w:r w:rsidR="002D7C5A">
        <w:t>25-26-0</w:t>
      </w:r>
      <w:r w:rsidR="006764F4">
        <w:t>1</w:t>
      </w:r>
    </w:p>
    <w:p w14:paraId="77F7AD28" w14:textId="77777777" w:rsidR="00DB3080" w:rsidRDefault="00DB3080" w:rsidP="001226C8">
      <w:pPr>
        <w:jc w:val="both"/>
      </w:pPr>
    </w:p>
    <w:p w14:paraId="73BAC1A0" w14:textId="77777777" w:rsidR="00DB3080" w:rsidRDefault="00DB3080" w:rsidP="001226C8">
      <w:pPr>
        <w:jc w:val="both"/>
        <w:sectPr w:rsidR="00DB3080" w:rsidSect="00DB30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4F90E111" w14:textId="77777777" w:rsidR="00C76AA2" w:rsidRPr="00653CBA" w:rsidRDefault="00C76AA2" w:rsidP="001226C8">
      <w:pPr>
        <w:pStyle w:val="Paragraphedeliste"/>
        <w:ind w:left="792"/>
        <w:jc w:val="both"/>
      </w:pPr>
    </w:p>
    <w:p w14:paraId="5A52A1DF" w14:textId="3B0A0673" w:rsidR="00F12514" w:rsidRPr="0042438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Approbation du procès-verbal du </w:t>
      </w:r>
      <w:r w:rsidR="00B53348">
        <w:rPr>
          <w:b/>
          <w:bCs/>
        </w:rPr>
        <w:t>11 février</w:t>
      </w:r>
      <w:r w:rsidRPr="00653CBA">
        <w:rPr>
          <w:b/>
          <w:bCs/>
        </w:rPr>
        <w:t xml:space="preserve"> (document joint)</w:t>
      </w:r>
    </w:p>
    <w:p w14:paraId="1C6C9D2B" w14:textId="71C729DA" w:rsidR="000B54CA" w:rsidRDefault="000B54CA" w:rsidP="001226C8">
      <w:pPr>
        <w:pStyle w:val="Paragraphedeliste"/>
        <w:ind w:left="360"/>
        <w:jc w:val="both"/>
      </w:pPr>
      <w:r w:rsidRPr="000B54CA">
        <w:t xml:space="preserve">Il est proposé d’adopter le procès-verbal du </w:t>
      </w:r>
      <w:r w:rsidR="00B53348">
        <w:t xml:space="preserve">11 février </w:t>
      </w:r>
      <w:r w:rsidRPr="000B54CA">
        <w:t>tel que présenté.</w:t>
      </w:r>
      <w:r w:rsidR="00B52BBA">
        <w:t xml:space="preserve"> </w:t>
      </w:r>
    </w:p>
    <w:p w14:paraId="694D96E7" w14:textId="1D511827" w:rsidR="0047470C" w:rsidRDefault="004E3888" w:rsidP="001226C8">
      <w:pPr>
        <w:pStyle w:val="Paragraphedeliste"/>
        <w:ind w:left="360"/>
        <w:jc w:val="both"/>
      </w:pPr>
      <w:r>
        <w:t xml:space="preserve">Ajout : </w:t>
      </w:r>
      <w:r w:rsidR="0047470C">
        <w:t xml:space="preserve">11.3 SAE </w:t>
      </w:r>
      <w:r w:rsidR="00FA40A5">
        <w:t>utilise</w:t>
      </w:r>
      <w:r w:rsidR="0047470C">
        <w:t xml:space="preserve"> Léon-Bloy</w:t>
      </w:r>
    </w:p>
    <w:p w14:paraId="7ADFE617" w14:textId="77777777" w:rsidR="00032C89" w:rsidRDefault="00032C89" w:rsidP="001226C8">
      <w:pPr>
        <w:pStyle w:val="Paragraphedeliste"/>
        <w:ind w:left="360"/>
        <w:jc w:val="both"/>
      </w:pPr>
    </w:p>
    <w:p w14:paraId="7021973B" w14:textId="0C24CD32" w:rsidR="00424384" w:rsidRDefault="00A93A39" w:rsidP="001226C8">
      <w:pPr>
        <w:pStyle w:val="Paragraphedeliste"/>
        <w:ind w:left="360"/>
        <w:jc w:val="both"/>
      </w:pPr>
      <w:r>
        <w:t>P</w:t>
      </w:r>
      <w:r w:rsidR="000B54CA">
        <w:t>roposé par</w:t>
      </w:r>
      <w:r>
        <w:t xml:space="preserve"> : </w:t>
      </w:r>
      <w:r w:rsidR="0047470C">
        <w:t>Amélie</w:t>
      </w:r>
      <w:r w:rsidR="00A61D1F">
        <w:t xml:space="preserve"> Robert</w:t>
      </w:r>
    </w:p>
    <w:p w14:paraId="5E788EBF" w14:textId="30C95507" w:rsidR="00A93A39" w:rsidRDefault="00A93A39" w:rsidP="001226C8">
      <w:pPr>
        <w:pStyle w:val="Paragraphedeliste"/>
        <w:ind w:left="360"/>
        <w:jc w:val="both"/>
      </w:pPr>
      <w:r>
        <w:t>A</w:t>
      </w:r>
      <w:r w:rsidR="000B54CA">
        <w:t>ppuyé par</w:t>
      </w:r>
      <w:r>
        <w:t xml:space="preserve"> : </w:t>
      </w:r>
      <w:r w:rsidR="0033543F">
        <w:t>Marielle</w:t>
      </w:r>
      <w:r w:rsidR="00A61D1F">
        <w:t xml:space="preserve"> </w:t>
      </w:r>
      <w:r w:rsidR="00FA40A5">
        <w:t>D</w:t>
      </w:r>
      <w:r w:rsidR="00A61D1F">
        <w:t>e Chalendar</w:t>
      </w:r>
    </w:p>
    <w:p w14:paraId="3202AACF" w14:textId="6CF2D72D" w:rsidR="00653CBA" w:rsidRDefault="000F7B82" w:rsidP="001226C8">
      <w:pPr>
        <w:pStyle w:val="Paragraphedeliste"/>
        <w:ind w:left="360"/>
        <w:jc w:val="both"/>
      </w:pPr>
      <w:r>
        <w:t>R</w:t>
      </w:r>
      <w:r w:rsidR="000B54CA">
        <w:t>ésolution</w:t>
      </w:r>
      <w:r>
        <w:t xml:space="preserve"> : </w:t>
      </w:r>
      <w:r w:rsidR="002D7C5A">
        <w:t>25-26-0</w:t>
      </w:r>
      <w:r w:rsidR="000661E8">
        <w:t>2</w:t>
      </w:r>
    </w:p>
    <w:p w14:paraId="207232B4" w14:textId="77777777" w:rsidR="00653CBA" w:rsidRPr="00653CBA" w:rsidRDefault="00653CBA" w:rsidP="001226C8">
      <w:pPr>
        <w:pStyle w:val="Paragraphedeliste"/>
        <w:ind w:left="360"/>
        <w:jc w:val="both"/>
      </w:pPr>
    </w:p>
    <w:p w14:paraId="7E0ECFAD" w14:textId="0167E232" w:rsidR="00FA7323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Suivi au procès-verbal du </w:t>
      </w:r>
      <w:r w:rsidR="00D73E61">
        <w:rPr>
          <w:b/>
          <w:bCs/>
        </w:rPr>
        <w:t>11 février 2026</w:t>
      </w:r>
    </w:p>
    <w:p w14:paraId="67806F72" w14:textId="5A7616CD" w:rsidR="00F12514" w:rsidRDefault="004950C6" w:rsidP="001226C8">
      <w:pPr>
        <w:pStyle w:val="Paragraphedeliste"/>
        <w:ind w:left="360"/>
        <w:jc w:val="both"/>
      </w:pPr>
      <w:r w:rsidRPr="004950C6">
        <w:t>Approuvé</w:t>
      </w:r>
      <w:r w:rsidR="0006223A" w:rsidRPr="004950C6">
        <w:t xml:space="preserve"> tel quel et pas de suivi</w:t>
      </w:r>
      <w:r w:rsidR="00207769">
        <w:t>.</w:t>
      </w:r>
    </w:p>
    <w:p w14:paraId="65CEC6B7" w14:textId="1DEE8B53" w:rsidR="0033543F" w:rsidRDefault="0033543F" w:rsidP="001226C8">
      <w:pPr>
        <w:pStyle w:val="Paragraphedeliste"/>
        <w:ind w:left="360"/>
        <w:jc w:val="both"/>
      </w:pPr>
      <w:r>
        <w:t>Retour sur le SAE 11.3 et salon de l’emploi – 3 élèves.</w:t>
      </w:r>
    </w:p>
    <w:p w14:paraId="4ABB268E" w14:textId="511E089E" w:rsidR="00450A1D" w:rsidRPr="004950C6" w:rsidRDefault="008804D4" w:rsidP="00450A1D">
      <w:pPr>
        <w:pStyle w:val="Paragraphedeliste"/>
        <w:ind w:left="360"/>
        <w:jc w:val="both"/>
      </w:pPr>
      <w:r>
        <w:t>Difficile de trouver un emploi actuellement.</w:t>
      </w:r>
    </w:p>
    <w:p w14:paraId="6C613719" w14:textId="77777777" w:rsidR="00C76AA2" w:rsidRPr="00653CBA" w:rsidRDefault="00C76AA2" w:rsidP="001226C8">
      <w:pPr>
        <w:pStyle w:val="Paragraphedeliste"/>
        <w:ind w:left="360"/>
        <w:jc w:val="both"/>
      </w:pPr>
    </w:p>
    <w:p w14:paraId="5DDFE911" w14:textId="3AFA0C84" w:rsidR="00F12514" w:rsidRDefault="00D73E61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Choix de manuels scolaires 2026-2027 (</w:t>
      </w:r>
      <w:r w:rsidR="00586A38">
        <w:rPr>
          <w:b/>
          <w:bCs/>
        </w:rPr>
        <w:t>document joint)</w:t>
      </w:r>
    </w:p>
    <w:p w14:paraId="665384CE" w14:textId="2A26FFD2" w:rsidR="00531F63" w:rsidRDefault="00092E70" w:rsidP="000823CD">
      <w:pPr>
        <w:pStyle w:val="Paragraphedeliste"/>
        <w:ind w:left="360"/>
        <w:jc w:val="both"/>
      </w:pPr>
      <w:r>
        <w:t xml:space="preserve">Voir </w:t>
      </w:r>
      <w:r w:rsidR="00C71F41">
        <w:t xml:space="preserve">tableau joint pour les </w:t>
      </w:r>
      <w:r w:rsidR="00586A38">
        <w:t>détails</w:t>
      </w:r>
      <w:r w:rsidR="00E90AC8">
        <w:t xml:space="preserve"> des magasins 089 – 289 – 389.</w:t>
      </w:r>
    </w:p>
    <w:p w14:paraId="5E26B802" w14:textId="26CFAD34" w:rsidR="00D14F1A" w:rsidRDefault="00D14F1A" w:rsidP="000823CD">
      <w:pPr>
        <w:pStyle w:val="Paragraphedeliste"/>
        <w:ind w:left="360"/>
        <w:jc w:val="both"/>
      </w:pPr>
      <w:r>
        <w:t>Pas de questions supplémentaires.</w:t>
      </w:r>
    </w:p>
    <w:p w14:paraId="2A0F1889" w14:textId="16D4521C" w:rsidR="007E3989" w:rsidRPr="005D6D60" w:rsidRDefault="007E3989" w:rsidP="00C50304">
      <w:pPr>
        <w:jc w:val="both"/>
      </w:pPr>
    </w:p>
    <w:p w14:paraId="141D913B" w14:textId="3BB278F7" w:rsidR="005D6D60" w:rsidRPr="00380C1F" w:rsidRDefault="009547A1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Politique des frais chargés aux adultes (document joint)</w:t>
      </w:r>
    </w:p>
    <w:p w14:paraId="3475F919" w14:textId="06273A93" w:rsidR="00B403A7" w:rsidRDefault="001E751F" w:rsidP="001E751F">
      <w:pPr>
        <w:ind w:left="360"/>
        <w:jc w:val="both"/>
      </w:pPr>
      <w:r w:rsidRPr="00380C1F">
        <w:t>Voir</w:t>
      </w:r>
      <w:r w:rsidR="006A6EFC" w:rsidRPr="00380C1F">
        <w:t xml:space="preserve"> le </w:t>
      </w:r>
      <w:r w:rsidR="00D53A53">
        <w:t>document</w:t>
      </w:r>
      <w:r w:rsidRPr="00380C1F">
        <w:t xml:space="preserve"> joint pour </w:t>
      </w:r>
      <w:r w:rsidR="0007391D" w:rsidRPr="00380C1F">
        <w:t>l</w:t>
      </w:r>
      <w:r w:rsidR="0003092A">
        <w:t>es frais.</w:t>
      </w:r>
    </w:p>
    <w:p w14:paraId="3FCF573B" w14:textId="041B9B72" w:rsidR="0024344F" w:rsidRPr="0024344F" w:rsidRDefault="006A6EFC" w:rsidP="001E751F">
      <w:pPr>
        <w:ind w:left="360"/>
        <w:jc w:val="both"/>
      </w:pPr>
      <w:r>
        <w:t>P</w:t>
      </w:r>
      <w:r w:rsidR="0024344F">
        <w:t>as de questions supplémentaires.</w:t>
      </w:r>
    </w:p>
    <w:p w14:paraId="44F96F3B" w14:textId="77777777" w:rsidR="006505A0" w:rsidRPr="001906C9" w:rsidRDefault="006505A0" w:rsidP="001906C9">
      <w:pPr>
        <w:jc w:val="both"/>
        <w:rPr>
          <w:b/>
          <w:bCs/>
        </w:rPr>
      </w:pPr>
    </w:p>
    <w:p w14:paraId="2AFB7FB3" w14:textId="3DF7C9F8" w:rsidR="006505A0" w:rsidRDefault="006505A0" w:rsidP="006505A0">
      <w:pPr>
        <w:pStyle w:val="Paragraphedeliste"/>
        <w:ind w:left="360"/>
        <w:jc w:val="both"/>
      </w:pPr>
      <w:r>
        <w:t xml:space="preserve">Proposé par : </w:t>
      </w:r>
      <w:r w:rsidR="00B51D4C">
        <w:t>Stéphane</w:t>
      </w:r>
      <w:r w:rsidR="00A61D1F">
        <w:t xml:space="preserve"> Thériault</w:t>
      </w:r>
    </w:p>
    <w:p w14:paraId="0D5EB7E5" w14:textId="0C745471" w:rsidR="006505A0" w:rsidRDefault="00FA40A5" w:rsidP="006505A0">
      <w:pPr>
        <w:pStyle w:val="Paragraphedeliste"/>
        <w:ind w:left="360"/>
        <w:jc w:val="both"/>
      </w:pPr>
      <w:r>
        <w:t>A</w:t>
      </w:r>
      <w:r w:rsidR="006505A0">
        <w:t xml:space="preserve">ppuyé par : </w:t>
      </w:r>
      <w:r w:rsidR="00B51D4C">
        <w:t>Kahina</w:t>
      </w:r>
      <w:r w:rsidR="00A61D1F">
        <w:t xml:space="preserve"> </w:t>
      </w:r>
      <w:r w:rsidR="000134E2">
        <w:t>Leduc</w:t>
      </w:r>
    </w:p>
    <w:p w14:paraId="2238DD95" w14:textId="79E11850" w:rsidR="00487076" w:rsidRDefault="006505A0" w:rsidP="006505A0">
      <w:pPr>
        <w:pStyle w:val="Paragraphedeliste"/>
        <w:ind w:left="360"/>
        <w:jc w:val="both"/>
      </w:pPr>
      <w:r>
        <w:t>Résolution : 25-26-04</w:t>
      </w:r>
    </w:p>
    <w:p w14:paraId="4028FF3F" w14:textId="77777777" w:rsidR="00B862B2" w:rsidRDefault="00B862B2" w:rsidP="00A672CA">
      <w:pPr>
        <w:pStyle w:val="Paragraphedeliste"/>
        <w:ind w:left="360"/>
        <w:jc w:val="both"/>
      </w:pPr>
    </w:p>
    <w:p w14:paraId="71FD0C36" w14:textId="27AE0432" w:rsidR="00F12514" w:rsidRDefault="0003092A" w:rsidP="00487076">
      <w:pPr>
        <w:pStyle w:val="Paragraphedeliste"/>
        <w:numPr>
          <w:ilvl w:val="0"/>
          <w:numId w:val="1"/>
        </w:numPr>
        <w:tabs>
          <w:tab w:val="left" w:pos="960"/>
        </w:tabs>
        <w:rPr>
          <w:b/>
          <w:bCs/>
        </w:rPr>
      </w:pPr>
      <w:r>
        <w:rPr>
          <w:b/>
          <w:bCs/>
        </w:rPr>
        <w:t xml:space="preserve">Offre </w:t>
      </w:r>
      <w:r w:rsidR="005C6FE1">
        <w:rPr>
          <w:b/>
          <w:bCs/>
        </w:rPr>
        <w:t>de cours 2026-2027 (document joint)</w:t>
      </w:r>
    </w:p>
    <w:p w14:paraId="359CED36" w14:textId="20DED333" w:rsidR="0090154E" w:rsidRDefault="00BB37BE" w:rsidP="005C6FE1">
      <w:pPr>
        <w:ind w:left="360"/>
        <w:jc w:val="both"/>
      </w:pPr>
      <w:r>
        <w:t xml:space="preserve">Voir tableau joint pour les </w:t>
      </w:r>
      <w:r w:rsidR="005C6FE1">
        <w:t>cours offerts.</w:t>
      </w:r>
    </w:p>
    <w:p w14:paraId="1AF627FE" w14:textId="08AF422C" w:rsidR="006C3843" w:rsidRDefault="006C3843" w:rsidP="005C6FE1">
      <w:pPr>
        <w:ind w:left="360"/>
        <w:jc w:val="both"/>
      </w:pPr>
      <w:r>
        <w:t xml:space="preserve">Comparaison entre les heures du ministère versus </w:t>
      </w:r>
      <w:r w:rsidR="005741F1">
        <w:t xml:space="preserve">le temps réel pour compléter un sigle. </w:t>
      </w:r>
    </w:p>
    <w:p w14:paraId="152EF0C5" w14:textId="30511554" w:rsidR="00511292" w:rsidRDefault="00511292" w:rsidP="005C6FE1">
      <w:pPr>
        <w:ind w:left="360"/>
        <w:jc w:val="both"/>
      </w:pPr>
      <w:r>
        <w:t xml:space="preserve">ISP immigration, un groupe </w:t>
      </w:r>
      <w:r w:rsidR="00A6697B">
        <w:t xml:space="preserve">est ouvert </w:t>
      </w:r>
      <w:r>
        <w:t>actuellement à Ch</w:t>
      </w:r>
      <w:r w:rsidR="00FA40A5">
        <w:t>â</w:t>
      </w:r>
      <w:r>
        <w:t>teauguay</w:t>
      </w:r>
      <w:r w:rsidR="004531C4">
        <w:t xml:space="preserve"> </w:t>
      </w:r>
      <w:r w:rsidR="00A6697B">
        <w:t xml:space="preserve">depuis </w:t>
      </w:r>
      <w:r w:rsidR="004531C4">
        <w:t>la dernière session.</w:t>
      </w:r>
    </w:p>
    <w:p w14:paraId="0BC02FE8" w14:textId="77777777" w:rsidR="005123B5" w:rsidRDefault="005123B5" w:rsidP="001226C8">
      <w:pPr>
        <w:jc w:val="both"/>
      </w:pPr>
    </w:p>
    <w:p w14:paraId="627D6455" w14:textId="2C1D5378" w:rsidR="001E548E" w:rsidRDefault="001E548E" w:rsidP="001E548E">
      <w:pPr>
        <w:pStyle w:val="Paragraphedeliste"/>
        <w:ind w:left="360"/>
        <w:jc w:val="both"/>
      </w:pPr>
      <w:r>
        <w:t xml:space="preserve">Proposé par : </w:t>
      </w:r>
      <w:r w:rsidR="003106B8">
        <w:t>Marielle De Chalendar</w:t>
      </w:r>
    </w:p>
    <w:p w14:paraId="7F7F011E" w14:textId="2782F473" w:rsidR="001E548E" w:rsidRDefault="001E548E" w:rsidP="001E548E">
      <w:pPr>
        <w:pStyle w:val="Paragraphedeliste"/>
        <w:ind w:left="360"/>
        <w:jc w:val="both"/>
      </w:pPr>
      <w:r>
        <w:t xml:space="preserve">Appuyé par : </w:t>
      </w:r>
      <w:r w:rsidR="003106B8">
        <w:t>Amélie Robert</w:t>
      </w:r>
    </w:p>
    <w:p w14:paraId="465ADFD9" w14:textId="07C6D7CC" w:rsidR="001E548E" w:rsidRDefault="001E548E" w:rsidP="001E548E">
      <w:pPr>
        <w:pStyle w:val="Paragraphedeliste"/>
        <w:ind w:left="360"/>
        <w:jc w:val="both"/>
      </w:pPr>
      <w:r>
        <w:t>Résolution : 25-26-05</w:t>
      </w:r>
    </w:p>
    <w:p w14:paraId="0872397F" w14:textId="77777777" w:rsidR="001E548E" w:rsidRPr="00653CBA" w:rsidRDefault="001E548E" w:rsidP="001226C8">
      <w:pPr>
        <w:jc w:val="both"/>
      </w:pPr>
    </w:p>
    <w:p w14:paraId="75A228F7" w14:textId="31A08FBD" w:rsidR="00653CBA" w:rsidRDefault="005C6FE1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Utilisation des locaux</w:t>
      </w:r>
    </w:p>
    <w:p w14:paraId="1990116D" w14:textId="6D457F80" w:rsidR="000C1080" w:rsidRDefault="000C1080" w:rsidP="000C1080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S</w:t>
      </w:r>
      <w:r w:rsidR="00F43E6D">
        <w:rPr>
          <w:b/>
          <w:bCs/>
        </w:rPr>
        <w:t>ain</w:t>
      </w:r>
      <w:r>
        <w:rPr>
          <w:b/>
          <w:bCs/>
        </w:rPr>
        <w:t>te-Catherine</w:t>
      </w:r>
    </w:p>
    <w:p w14:paraId="25DEDDC0" w14:textId="673C0067" w:rsidR="00813F04" w:rsidRPr="00071B76" w:rsidRDefault="00813F04" w:rsidP="00813F04">
      <w:pPr>
        <w:pStyle w:val="Paragraphedeliste"/>
        <w:ind w:left="708"/>
        <w:jc w:val="both"/>
      </w:pPr>
      <w:r w:rsidRPr="00071B76">
        <w:t>Recherche archéologique</w:t>
      </w:r>
      <w:r w:rsidR="0039304B" w:rsidRPr="00071B76">
        <w:t>, éventuellement l’édifice S</w:t>
      </w:r>
      <w:r w:rsidR="00F43E6D">
        <w:t>ain</w:t>
      </w:r>
      <w:r w:rsidR="0039304B" w:rsidRPr="00071B76">
        <w:t xml:space="preserve">te-Catherine sera fermé </w:t>
      </w:r>
      <w:r w:rsidR="005920BC">
        <w:t>d’ao</w:t>
      </w:r>
      <w:r w:rsidR="00472240">
        <w:t>û</w:t>
      </w:r>
      <w:r w:rsidR="005920BC">
        <w:t>t</w:t>
      </w:r>
      <w:r w:rsidR="00746915">
        <w:t xml:space="preserve"> </w:t>
      </w:r>
      <w:r w:rsidR="0039304B" w:rsidRPr="00071B76">
        <w:t>jusqu’à No</w:t>
      </w:r>
      <w:r w:rsidR="00472240">
        <w:t>ë</w:t>
      </w:r>
      <w:r w:rsidR="0039304B" w:rsidRPr="00071B76">
        <w:t xml:space="preserve">l si tout </w:t>
      </w:r>
      <w:r w:rsidR="005920BC" w:rsidRPr="00071B76">
        <w:t>se</w:t>
      </w:r>
      <w:r w:rsidR="0039304B" w:rsidRPr="00071B76">
        <w:t xml:space="preserve"> passe bien. </w:t>
      </w:r>
    </w:p>
    <w:p w14:paraId="783F6438" w14:textId="20596359" w:rsidR="0039304B" w:rsidRPr="00071B76" w:rsidRDefault="0039304B" w:rsidP="00813F04">
      <w:pPr>
        <w:pStyle w:val="Paragraphedeliste"/>
        <w:ind w:left="708"/>
        <w:jc w:val="both"/>
      </w:pPr>
      <w:r w:rsidRPr="00071B76">
        <w:t xml:space="preserve">Pour les rénovations, les </w:t>
      </w:r>
      <w:r w:rsidR="00071B76" w:rsidRPr="00071B76">
        <w:t>cours seront relocalisés à Léon-Bloy</w:t>
      </w:r>
      <w:r w:rsidR="00F8192E">
        <w:t xml:space="preserve"> jusqu’à la f</w:t>
      </w:r>
      <w:r w:rsidR="00071B76" w:rsidRPr="00071B76">
        <w:t xml:space="preserve">in </w:t>
      </w:r>
      <w:r w:rsidR="00F8192E">
        <w:t xml:space="preserve">de l’année </w:t>
      </w:r>
      <w:r w:rsidR="00071B76" w:rsidRPr="00071B76">
        <w:t>2026</w:t>
      </w:r>
      <w:r w:rsidR="00F8192E">
        <w:t>.</w:t>
      </w:r>
    </w:p>
    <w:p w14:paraId="681C9994" w14:textId="182C6A29" w:rsidR="00071B76" w:rsidRDefault="00071B76" w:rsidP="00813F04">
      <w:pPr>
        <w:pStyle w:val="Paragraphedeliste"/>
        <w:ind w:left="708"/>
        <w:jc w:val="both"/>
      </w:pPr>
      <w:r w:rsidRPr="00071B76">
        <w:lastRenderedPageBreak/>
        <w:t>2027 : Stationnement</w:t>
      </w:r>
      <w:r>
        <w:t xml:space="preserve"> refait </w:t>
      </w:r>
      <w:r w:rsidR="00403462">
        <w:t xml:space="preserve">en asphalte </w:t>
      </w:r>
      <w:r>
        <w:t>à S</w:t>
      </w:r>
      <w:r w:rsidR="00F43E6D">
        <w:t>ain</w:t>
      </w:r>
      <w:r>
        <w:t>te-Catherine</w:t>
      </w:r>
      <w:r w:rsidR="005F0621">
        <w:t xml:space="preserve"> </w:t>
      </w:r>
      <w:r w:rsidR="00FF3A4B">
        <w:t>à la suite d’une</w:t>
      </w:r>
      <w:r w:rsidR="00001854">
        <w:t xml:space="preserve"> </w:t>
      </w:r>
      <w:r w:rsidR="005F0621">
        <w:t>e</w:t>
      </w:r>
      <w:r w:rsidR="00001854">
        <w:t xml:space="preserve">ntente </w:t>
      </w:r>
      <w:r w:rsidR="005F0621">
        <w:t xml:space="preserve">entre la </w:t>
      </w:r>
      <w:r w:rsidR="00001854">
        <w:t xml:space="preserve">ville et </w:t>
      </w:r>
      <w:r w:rsidR="005F0621">
        <w:t xml:space="preserve">la </w:t>
      </w:r>
      <w:r w:rsidR="00001854">
        <w:t>paroisse.</w:t>
      </w:r>
    </w:p>
    <w:p w14:paraId="24A34E59" w14:textId="1E96B2CF" w:rsidR="00AC5325" w:rsidRDefault="00FF3A4B" w:rsidP="00813F04">
      <w:pPr>
        <w:pStyle w:val="Paragraphedeliste"/>
        <w:ind w:left="708"/>
        <w:jc w:val="both"/>
      </w:pPr>
      <w:r>
        <w:t>Les</w:t>
      </w:r>
      <w:r w:rsidR="00AC5325">
        <w:t xml:space="preserve"> trous </w:t>
      </w:r>
      <w:r>
        <w:t xml:space="preserve">seront remplis </w:t>
      </w:r>
      <w:r w:rsidR="00AC5325">
        <w:t>avec de la petite roche en attendant le stationnement en asphalte.</w:t>
      </w:r>
    </w:p>
    <w:p w14:paraId="4BAE6D9F" w14:textId="7FE9991E" w:rsidR="005C3865" w:rsidRPr="00071B76" w:rsidRDefault="005C3865" w:rsidP="00813F04">
      <w:pPr>
        <w:pStyle w:val="Paragraphedeliste"/>
        <w:ind w:left="708"/>
        <w:jc w:val="both"/>
      </w:pPr>
      <w:r>
        <w:t>Des mois de recherches</w:t>
      </w:r>
      <w:r w:rsidR="00001854">
        <w:t xml:space="preserve"> archéologique</w:t>
      </w:r>
      <w:r w:rsidR="00472240">
        <w:t>s</w:t>
      </w:r>
      <w:r w:rsidR="00496F03">
        <w:t xml:space="preserve"> ont été effectué</w:t>
      </w:r>
      <w:r w:rsidR="00221CDD">
        <w:t>s</w:t>
      </w:r>
      <w:r w:rsidR="00496F03">
        <w:t xml:space="preserve"> </w:t>
      </w:r>
      <w:r>
        <w:t xml:space="preserve">à la petite maison bleue à </w:t>
      </w:r>
      <w:r w:rsidR="00001854">
        <w:t>côté de l’édifice S</w:t>
      </w:r>
      <w:r w:rsidR="00F43E6D">
        <w:t>ain</w:t>
      </w:r>
      <w:r w:rsidR="00001854">
        <w:t>te-Catherine.</w:t>
      </w:r>
    </w:p>
    <w:p w14:paraId="62F93AA1" w14:textId="77777777" w:rsidR="000C1080" w:rsidRDefault="000C1080" w:rsidP="000C1080">
      <w:pPr>
        <w:pStyle w:val="Paragraphedeliste"/>
        <w:ind w:left="360"/>
        <w:jc w:val="both"/>
        <w:rPr>
          <w:b/>
          <w:bCs/>
        </w:rPr>
      </w:pPr>
    </w:p>
    <w:p w14:paraId="0444F1E4" w14:textId="0A39D3AF" w:rsidR="000C1080" w:rsidRDefault="000C1080" w:rsidP="000C1080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Prairie </w:t>
      </w:r>
    </w:p>
    <w:p w14:paraId="5CEC99B2" w14:textId="09C9D8ED" w:rsidR="00AC5325" w:rsidRDefault="00A77C61" w:rsidP="00AC5325">
      <w:pPr>
        <w:pStyle w:val="Paragraphedeliste"/>
        <w:ind w:left="708"/>
        <w:jc w:val="both"/>
      </w:pPr>
      <w:r>
        <w:t>Des l</w:t>
      </w:r>
      <w:r w:rsidR="00C03D60" w:rsidRPr="00C03D60">
        <w:t xml:space="preserve">ocaux </w:t>
      </w:r>
      <w:r>
        <w:t xml:space="preserve">devraient </w:t>
      </w:r>
      <w:r w:rsidR="00C03D60" w:rsidRPr="00C03D60">
        <w:t>se libérer possiblement</w:t>
      </w:r>
      <w:r w:rsidR="00395678">
        <w:t xml:space="preserve"> ou</w:t>
      </w:r>
      <w:r>
        <w:t xml:space="preserve"> nous devrons</w:t>
      </w:r>
      <w:r w:rsidR="00395678">
        <w:t xml:space="preserve"> trouver de nouveaux locaux</w:t>
      </w:r>
      <w:r>
        <w:t xml:space="preserve">. </w:t>
      </w:r>
      <w:r w:rsidR="00C03D60">
        <w:t xml:space="preserve">À </w:t>
      </w:r>
      <w:r>
        <w:t>suivre</w:t>
      </w:r>
      <w:r w:rsidR="00C03D60">
        <w:t>.</w:t>
      </w:r>
    </w:p>
    <w:p w14:paraId="6695955D" w14:textId="70B2A0EA" w:rsidR="00C03D60" w:rsidRDefault="00C03D60" w:rsidP="00AC5325">
      <w:pPr>
        <w:pStyle w:val="Paragraphedeliste"/>
        <w:ind w:left="708"/>
        <w:jc w:val="both"/>
      </w:pPr>
      <w:r>
        <w:t>Léon-Bloy est temporaire</w:t>
      </w:r>
      <w:r w:rsidR="00395678">
        <w:t>.</w:t>
      </w:r>
    </w:p>
    <w:p w14:paraId="5140D49D" w14:textId="0F806B01" w:rsidR="008144C8" w:rsidRPr="00C03D60" w:rsidRDefault="00E928DD" w:rsidP="00AC5325">
      <w:pPr>
        <w:pStyle w:val="Paragraphedeliste"/>
        <w:ind w:left="708"/>
        <w:jc w:val="both"/>
      </w:pPr>
      <w:r>
        <w:t>Proposition de locaux dans la v</w:t>
      </w:r>
      <w:r w:rsidR="008144C8">
        <w:t>ieille partie du SFX</w:t>
      </w:r>
      <w:r w:rsidR="003A4FC5">
        <w:t xml:space="preserve">. </w:t>
      </w:r>
      <w:r w:rsidR="008144C8">
        <w:t>Non trop dangereux.</w:t>
      </w:r>
    </w:p>
    <w:p w14:paraId="1ED2DA6F" w14:textId="77777777" w:rsidR="00393A6D" w:rsidRDefault="00393A6D" w:rsidP="001226C8">
      <w:pPr>
        <w:pStyle w:val="Paragraphedeliste"/>
        <w:ind w:left="360"/>
        <w:jc w:val="both"/>
      </w:pPr>
    </w:p>
    <w:p w14:paraId="0F02118C" w14:textId="5059AB44" w:rsidR="00393A6D" w:rsidRDefault="006537B5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Activités étudiantes</w:t>
      </w:r>
    </w:p>
    <w:p w14:paraId="48E93281" w14:textId="55FA3102" w:rsidR="000506A2" w:rsidRDefault="00CA55AE" w:rsidP="00CA55AE">
      <w:pPr>
        <w:ind w:left="360"/>
        <w:jc w:val="both"/>
      </w:pPr>
      <w:r>
        <w:t>Activité de Marie-Eve Longtin</w:t>
      </w:r>
      <w:r w:rsidR="001E0036">
        <w:t>, Manoir,</w:t>
      </w:r>
      <w:r w:rsidR="003F6347">
        <w:t xml:space="preserve"> les élèves </w:t>
      </w:r>
      <w:r w:rsidR="001E0036">
        <w:t>vont aux croisières AML</w:t>
      </w:r>
      <w:r w:rsidR="00B13C0D">
        <w:t xml:space="preserve"> </w:t>
      </w:r>
      <w:r w:rsidR="003A4FC5">
        <w:t xml:space="preserve">dans le </w:t>
      </w:r>
      <w:r w:rsidR="006463E7">
        <w:t>Vieux</w:t>
      </w:r>
      <w:r w:rsidR="003F6347">
        <w:t>-</w:t>
      </w:r>
      <w:r w:rsidR="006463E7">
        <w:t xml:space="preserve">Port </w:t>
      </w:r>
      <w:r w:rsidR="003A4FC5">
        <w:t xml:space="preserve">de Montréal. </w:t>
      </w:r>
      <w:r w:rsidR="00D16712">
        <w:t>Le total des co</w:t>
      </w:r>
      <w:r w:rsidR="003F6347">
        <w:t>û</w:t>
      </w:r>
      <w:r w:rsidR="00D16712">
        <w:t xml:space="preserve">ts </w:t>
      </w:r>
      <w:r w:rsidR="00A501DC">
        <w:t>s’élève</w:t>
      </w:r>
      <w:r w:rsidR="00D16712">
        <w:t xml:space="preserve"> à </w:t>
      </w:r>
      <w:r w:rsidR="00B13C0D">
        <w:t>2328: 3 accompagnateurs, 12 élèves.</w:t>
      </w:r>
      <w:r w:rsidR="00A501DC">
        <w:t xml:space="preserve"> Sans </w:t>
      </w:r>
      <w:r w:rsidR="001528E4">
        <w:t xml:space="preserve">dépense </w:t>
      </w:r>
      <w:r w:rsidR="00B13C0D">
        <w:t>par le centre</w:t>
      </w:r>
      <w:r w:rsidR="001528E4">
        <w:t xml:space="preserve"> et au co</w:t>
      </w:r>
      <w:r w:rsidR="003F6347">
        <w:t>û</w:t>
      </w:r>
      <w:r w:rsidR="001528E4">
        <w:t>t de</w:t>
      </w:r>
      <w:r w:rsidR="00B13C0D">
        <w:t xml:space="preserve"> 145$</w:t>
      </w:r>
      <w:r w:rsidR="001528E4">
        <w:t xml:space="preserve"> par </w:t>
      </w:r>
      <w:r w:rsidR="00B13C0D">
        <w:t>élève</w:t>
      </w:r>
      <w:r w:rsidR="001528E4">
        <w:t>.</w:t>
      </w:r>
    </w:p>
    <w:p w14:paraId="310B497A" w14:textId="77777777" w:rsidR="000C1080" w:rsidRPr="00007302" w:rsidRDefault="000C1080" w:rsidP="001226C8">
      <w:pPr>
        <w:jc w:val="both"/>
        <w:rPr>
          <w:b/>
          <w:bCs/>
        </w:rPr>
      </w:pPr>
    </w:p>
    <w:p w14:paraId="01F42671" w14:textId="50CA0EA5" w:rsidR="000506A2" w:rsidRPr="00007302" w:rsidRDefault="00BA01F1" w:rsidP="00BA01F1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Courrier</w:t>
      </w:r>
    </w:p>
    <w:p w14:paraId="7157B9B3" w14:textId="2434CB0E" w:rsidR="00E64D30" w:rsidRPr="00997925" w:rsidRDefault="00BA01F1" w:rsidP="00997925">
      <w:pPr>
        <w:ind w:firstLine="360"/>
        <w:jc w:val="both"/>
      </w:pPr>
      <w:r w:rsidRPr="00BA01F1">
        <w:t>Pas de courrier.</w:t>
      </w:r>
    </w:p>
    <w:p w14:paraId="04F01140" w14:textId="77777777" w:rsidR="00007302" w:rsidRDefault="00007302" w:rsidP="001226C8">
      <w:pPr>
        <w:jc w:val="both"/>
      </w:pPr>
    </w:p>
    <w:p w14:paraId="7E48D6D2" w14:textId="13D298AD" w:rsidR="0054701C" w:rsidRDefault="00784932" w:rsidP="0054701C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Nouvelles du centre CFGA</w:t>
      </w:r>
    </w:p>
    <w:p w14:paraId="22494CD9" w14:textId="06D92C08" w:rsidR="004712A1" w:rsidRDefault="000436FB" w:rsidP="004712A1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É</w:t>
      </w:r>
      <w:r w:rsidR="00AD2ABB">
        <w:rPr>
          <w:b/>
          <w:bCs/>
        </w:rPr>
        <w:t>tat de situation de la clientèle (avril 2026</w:t>
      </w:r>
      <w:r w:rsidR="004712A1">
        <w:rPr>
          <w:b/>
          <w:bCs/>
        </w:rPr>
        <w:t>)</w:t>
      </w:r>
    </w:p>
    <w:p w14:paraId="46F0C298" w14:textId="1BC83F04" w:rsidR="006463E7" w:rsidRDefault="006463E7" w:rsidP="006463E7">
      <w:pPr>
        <w:pStyle w:val="Paragraphedeliste"/>
        <w:ind w:left="1416"/>
        <w:jc w:val="both"/>
      </w:pPr>
      <w:r w:rsidRPr="006463E7">
        <w:t>Prochain CE budget</w:t>
      </w:r>
      <w:r w:rsidR="005C7774">
        <w:t xml:space="preserve"> versus la clientèle et le nombre d’enseignants qu’on peut engager</w:t>
      </w:r>
      <w:r w:rsidR="00B013EA">
        <w:t xml:space="preserve"> avec les statistiques de 2 ans </w:t>
      </w:r>
      <w:r w:rsidR="0097246F">
        <w:t>auparavant</w:t>
      </w:r>
      <w:r w:rsidR="00B013EA">
        <w:t>.</w:t>
      </w:r>
    </w:p>
    <w:p w14:paraId="2E94B5F0" w14:textId="048A336C" w:rsidR="00FB6569" w:rsidRDefault="00E92FCA" w:rsidP="006463E7">
      <w:pPr>
        <w:pStyle w:val="Paragraphedeliste"/>
        <w:ind w:left="1416"/>
        <w:jc w:val="both"/>
      </w:pPr>
      <w:r>
        <w:t>Exemple de c</w:t>
      </w:r>
      <w:r w:rsidR="00FB6569">
        <w:t xml:space="preserve">alcul </w:t>
      </w:r>
      <w:r>
        <w:t xml:space="preserve">à faire </w:t>
      </w:r>
      <w:r w:rsidR="00FB6569">
        <w:t xml:space="preserve">pour savoir si la tendance se </w:t>
      </w:r>
      <w:r w:rsidR="00E2617F">
        <w:t>maintient</w:t>
      </w:r>
      <w:r w:rsidR="00415E2A">
        <w:t> :</w:t>
      </w:r>
      <w:r w:rsidR="00E2617F">
        <w:t xml:space="preserve"> 80% d’y</w:t>
      </w:r>
      <w:r w:rsidR="001E1ADC">
        <w:t>-il-</w:t>
      </w:r>
      <w:r w:rsidR="00E2617F">
        <w:t>a 2 ans + 20% d’</w:t>
      </w:r>
      <w:r w:rsidR="001E1ADC">
        <w:t xml:space="preserve">y-il-a 3 ans. </w:t>
      </w:r>
    </w:p>
    <w:p w14:paraId="303DF9FC" w14:textId="66DD38EA" w:rsidR="0071515E" w:rsidRDefault="0071515E" w:rsidP="006463E7">
      <w:pPr>
        <w:pStyle w:val="Paragraphedeliste"/>
        <w:ind w:left="1416"/>
        <w:jc w:val="both"/>
      </w:pPr>
      <w:r>
        <w:t>Il faut être capable de se renouveler</w:t>
      </w:r>
      <w:r w:rsidR="00415E2A">
        <w:t xml:space="preserve"> tout en respectant le b</w:t>
      </w:r>
      <w:r w:rsidR="00615129">
        <w:t xml:space="preserve">udget et </w:t>
      </w:r>
      <w:r w:rsidR="00F6474F">
        <w:t xml:space="preserve">le </w:t>
      </w:r>
      <w:r w:rsidR="00615129">
        <w:t>nombre d’heures maximum à respecter.</w:t>
      </w:r>
    </w:p>
    <w:p w14:paraId="6BA572ED" w14:textId="1EF2B6C9" w:rsidR="000D5892" w:rsidRDefault="00F6474F" w:rsidP="006463E7">
      <w:pPr>
        <w:pStyle w:val="Paragraphedeliste"/>
        <w:ind w:left="1416"/>
        <w:jc w:val="both"/>
      </w:pPr>
      <w:r>
        <w:t>Nous devons attendre la f</w:t>
      </w:r>
      <w:r w:rsidR="000D5892">
        <w:t>in mai ou fin juin pour</w:t>
      </w:r>
      <w:r w:rsidR="001C0357">
        <w:t xml:space="preserve"> voir si</w:t>
      </w:r>
      <w:r w:rsidR="000D5892">
        <w:t xml:space="preserve"> le </w:t>
      </w:r>
      <w:r w:rsidR="00B07562">
        <w:t>pronostic</w:t>
      </w:r>
      <w:r w:rsidR="000D5892">
        <w:t xml:space="preserve"> </w:t>
      </w:r>
      <w:r w:rsidR="001C0357">
        <w:t>est bon.</w:t>
      </w:r>
    </w:p>
    <w:p w14:paraId="64EC5125" w14:textId="7929786A" w:rsidR="001C0357" w:rsidRDefault="00F35280" w:rsidP="006463E7">
      <w:pPr>
        <w:pStyle w:val="Paragraphedeliste"/>
        <w:ind w:left="1416"/>
        <w:jc w:val="both"/>
      </w:pPr>
      <w:r>
        <w:t>Nous avons des é</w:t>
      </w:r>
      <w:r w:rsidR="001C0357">
        <w:t xml:space="preserve">lèves </w:t>
      </w:r>
      <w:r>
        <w:t>sur la</w:t>
      </w:r>
      <w:r w:rsidR="001C0357">
        <w:t xml:space="preserve"> liste d’attendre en FBC</w:t>
      </w:r>
      <w:r w:rsidR="002B644C">
        <w:t>, mais on doit jouer avec les locaux.</w:t>
      </w:r>
    </w:p>
    <w:p w14:paraId="2029C9DA" w14:textId="4BED65F7" w:rsidR="002B644C" w:rsidRDefault="002B644C" w:rsidP="006463E7">
      <w:pPr>
        <w:pStyle w:val="Paragraphedeliste"/>
        <w:ind w:left="1416"/>
        <w:jc w:val="both"/>
      </w:pPr>
      <w:r>
        <w:t>Pas nécessairement rose ce qui s’en vient</w:t>
      </w:r>
      <w:r w:rsidR="005145AA">
        <w:t>. Les listes d’attentes vont être pleines en FBC.</w:t>
      </w:r>
    </w:p>
    <w:p w14:paraId="7747C455" w14:textId="6BABC321" w:rsidR="00E91B11" w:rsidRDefault="00E91B11" w:rsidP="006463E7">
      <w:pPr>
        <w:pStyle w:val="Paragraphedeliste"/>
        <w:ind w:left="1416"/>
        <w:jc w:val="both"/>
      </w:pPr>
      <w:r>
        <w:t>Voir avec la nouvelle direction.</w:t>
      </w:r>
    </w:p>
    <w:p w14:paraId="6EABE1E4" w14:textId="045418E7" w:rsidR="00E91B11" w:rsidRPr="006463E7" w:rsidRDefault="00E91B11" w:rsidP="006463E7">
      <w:pPr>
        <w:pStyle w:val="Paragraphedeliste"/>
        <w:ind w:left="1416"/>
        <w:jc w:val="both"/>
      </w:pPr>
      <w:r>
        <w:t xml:space="preserve">Michel </w:t>
      </w:r>
      <w:r w:rsidR="003441CD">
        <w:t xml:space="preserve">Chalifour </w:t>
      </w:r>
      <w:r w:rsidR="00040B99">
        <w:t xml:space="preserve">prend sa </w:t>
      </w:r>
      <w:r>
        <w:t>retraite début ao</w:t>
      </w:r>
      <w:r w:rsidR="00472240">
        <w:t>û</w:t>
      </w:r>
      <w:r>
        <w:t>t</w:t>
      </w:r>
      <w:r w:rsidR="00040B99">
        <w:t xml:space="preserve"> 2026</w:t>
      </w:r>
      <w:r>
        <w:t>.</w:t>
      </w:r>
    </w:p>
    <w:p w14:paraId="0A8AACEC" w14:textId="416DF130" w:rsidR="004712A1" w:rsidRPr="004712A1" w:rsidRDefault="004712A1" w:rsidP="004712A1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Tapis rouge</w:t>
      </w:r>
    </w:p>
    <w:p w14:paraId="05562DFB" w14:textId="311CE1FE" w:rsidR="00AD2ABB" w:rsidRDefault="00C16C74" w:rsidP="00B9106C">
      <w:pPr>
        <w:ind w:left="1416"/>
        <w:jc w:val="both"/>
      </w:pPr>
      <w:r>
        <w:t>Deux</w:t>
      </w:r>
      <w:r w:rsidR="00B9106C" w:rsidRPr="00C16C74">
        <w:t xml:space="preserve"> dates</w:t>
      </w:r>
      <w:r>
        <w:t> :</w:t>
      </w:r>
      <w:r w:rsidR="00B9106C" w:rsidRPr="00C16C74">
        <w:t xml:space="preserve"> 12 </w:t>
      </w:r>
      <w:r>
        <w:t xml:space="preserve">mai </w:t>
      </w:r>
      <w:r w:rsidR="00040B99">
        <w:t xml:space="preserve">pour </w:t>
      </w:r>
      <w:r w:rsidR="00B9106C" w:rsidRPr="00C16C74">
        <w:t xml:space="preserve">La Prairie </w:t>
      </w:r>
      <w:r w:rsidR="00040B99">
        <w:t xml:space="preserve">qui attend environ </w:t>
      </w:r>
      <w:r w:rsidR="00B9106C" w:rsidRPr="00C16C74">
        <w:t xml:space="preserve">70 élèves et 13 mai </w:t>
      </w:r>
      <w:r w:rsidR="00040B99">
        <w:t xml:space="preserve">pour </w:t>
      </w:r>
      <w:r w:rsidR="00B9106C" w:rsidRPr="00C16C74">
        <w:t>Ch</w:t>
      </w:r>
      <w:r w:rsidR="00FA40A5">
        <w:t>â</w:t>
      </w:r>
      <w:r w:rsidR="00B9106C" w:rsidRPr="00C16C74">
        <w:t xml:space="preserve">teauguay </w:t>
      </w:r>
      <w:r w:rsidR="00040B99">
        <w:t>qui attend environ</w:t>
      </w:r>
      <w:r w:rsidR="000673CB">
        <w:t xml:space="preserve"> </w:t>
      </w:r>
      <w:r w:rsidR="00B9106C" w:rsidRPr="00C16C74">
        <w:t>100</w:t>
      </w:r>
      <w:r w:rsidR="000673CB">
        <w:t xml:space="preserve"> élèves</w:t>
      </w:r>
      <w:r w:rsidR="00B9106C" w:rsidRPr="00C16C74">
        <w:t xml:space="preserve">. Les élèves </w:t>
      </w:r>
      <w:r w:rsidRPr="00C16C74">
        <w:t xml:space="preserve">visés sont ceux </w:t>
      </w:r>
      <w:r w:rsidR="00B9106C" w:rsidRPr="00C16C74">
        <w:t xml:space="preserve">qui risquent de ne pas être </w:t>
      </w:r>
      <w:r w:rsidRPr="00C16C74">
        <w:t>diplômés au secondaire.</w:t>
      </w:r>
    </w:p>
    <w:p w14:paraId="5007F7E5" w14:textId="5F109AF1" w:rsidR="00DD5269" w:rsidRDefault="000673CB" w:rsidP="00B9106C">
      <w:pPr>
        <w:ind w:left="1416"/>
        <w:jc w:val="both"/>
      </w:pPr>
      <w:r>
        <w:t xml:space="preserve">L’école de la </w:t>
      </w:r>
      <w:r w:rsidR="00E90825">
        <w:t>Magdelaine</w:t>
      </w:r>
      <w:r>
        <w:t xml:space="preserve"> compte</w:t>
      </w:r>
      <w:r w:rsidR="00E90825">
        <w:t xml:space="preserve"> beaucoup d’échec</w:t>
      </w:r>
      <w:r w:rsidR="00F61F7B">
        <w:t>s</w:t>
      </w:r>
      <w:r w:rsidR="00E90825">
        <w:t xml:space="preserve"> en français de secondaire 5. C’est une inquiétude.</w:t>
      </w:r>
    </w:p>
    <w:p w14:paraId="311E48C7" w14:textId="0A23C64C" w:rsidR="00E90825" w:rsidRDefault="003F1F56" w:rsidP="00B9106C">
      <w:pPr>
        <w:ind w:left="1416"/>
        <w:jc w:val="both"/>
      </w:pPr>
      <w:r>
        <w:lastRenderedPageBreak/>
        <w:t>Les cours universitaires sont</w:t>
      </w:r>
      <w:r w:rsidR="00DD5269">
        <w:t xml:space="preserve"> très contingenté</w:t>
      </w:r>
      <w:r>
        <w:t>s actuell</w:t>
      </w:r>
      <w:r w:rsidR="00FC43F6">
        <w:t>ement</w:t>
      </w:r>
      <w:r w:rsidR="00DD5269">
        <w:t xml:space="preserve"> à cause du bébé boom. </w:t>
      </w:r>
      <w:r w:rsidR="00E90825">
        <w:t xml:space="preserve"> </w:t>
      </w:r>
    </w:p>
    <w:p w14:paraId="1B15EA65" w14:textId="33DC17FD" w:rsidR="00D80E90" w:rsidRDefault="00FC43F6" w:rsidP="00EA1A70">
      <w:pPr>
        <w:ind w:left="1416"/>
        <w:jc w:val="both"/>
      </w:pPr>
      <w:r>
        <w:t>Le c</w:t>
      </w:r>
      <w:r w:rsidR="00E90C88">
        <w:t>é</w:t>
      </w:r>
      <w:r>
        <w:t xml:space="preserve">gep </w:t>
      </w:r>
      <w:r w:rsidR="00B408A1">
        <w:t>Édouard Montpetit pense ouvrir les plages horaires jusqu’à 20h puisqu’ils ont trop de demandes.</w:t>
      </w:r>
    </w:p>
    <w:p w14:paraId="0AB364A3" w14:textId="0DDEBC3B" w:rsidR="00594B97" w:rsidRDefault="00594B97" w:rsidP="00B9106C">
      <w:pPr>
        <w:ind w:left="1416"/>
        <w:jc w:val="both"/>
      </w:pPr>
      <w:r>
        <w:t xml:space="preserve">Les jeunes sont de plus en plus sélectifs dans leur choix de </w:t>
      </w:r>
      <w:r w:rsidR="00E90C88">
        <w:t>cé</w:t>
      </w:r>
      <w:r>
        <w:t>gep.</w:t>
      </w:r>
    </w:p>
    <w:p w14:paraId="20271BA7" w14:textId="04A4E12A" w:rsidR="00027DA2" w:rsidRPr="00C16C74" w:rsidRDefault="00027DA2" w:rsidP="00B9106C">
      <w:pPr>
        <w:ind w:left="1416"/>
        <w:jc w:val="both"/>
      </w:pPr>
      <w:r>
        <w:t>La réalité change et risque de nous amener beaucoup d’élèves.</w:t>
      </w:r>
    </w:p>
    <w:p w14:paraId="2F80599B" w14:textId="77777777" w:rsidR="00AD2ABB" w:rsidRPr="00AD2ABB" w:rsidRDefault="00AD2ABB" w:rsidP="00AD2ABB">
      <w:pPr>
        <w:jc w:val="both"/>
        <w:rPr>
          <w:b/>
          <w:bCs/>
        </w:rPr>
      </w:pPr>
    </w:p>
    <w:p w14:paraId="16AFC0B3" w14:textId="77777777" w:rsidR="00784932" w:rsidRPr="0075729A" w:rsidRDefault="00784932" w:rsidP="00F96403">
      <w:pPr>
        <w:jc w:val="both"/>
        <w:rPr>
          <w:b/>
          <w:bCs/>
          <w:szCs w:val="24"/>
        </w:rPr>
      </w:pPr>
    </w:p>
    <w:p w14:paraId="26A6C350" w14:textId="77777777" w:rsidR="007445D6" w:rsidRDefault="00780D05" w:rsidP="007445D6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75729A">
        <w:rPr>
          <w:b/>
          <w:bCs/>
          <w:szCs w:val="24"/>
        </w:rPr>
        <w:t xml:space="preserve"> </w:t>
      </w:r>
      <w:r w:rsidR="003C185C" w:rsidRPr="0075729A">
        <w:rPr>
          <w:b/>
          <w:bCs/>
          <w:szCs w:val="24"/>
        </w:rPr>
        <w:t>Autres points</w:t>
      </w:r>
    </w:p>
    <w:p w14:paraId="7CE99508" w14:textId="7535A924" w:rsidR="007445D6" w:rsidRPr="007445D6" w:rsidRDefault="007445D6" w:rsidP="007445D6">
      <w:pPr>
        <w:pStyle w:val="Paragraphedeliste"/>
        <w:numPr>
          <w:ilvl w:val="1"/>
          <w:numId w:val="1"/>
        </w:numPr>
        <w:jc w:val="both"/>
        <w:rPr>
          <w:b/>
          <w:bCs/>
          <w:szCs w:val="24"/>
        </w:rPr>
      </w:pPr>
      <w:r w:rsidRPr="007445D6">
        <w:rPr>
          <w:rFonts w:cs="Arial"/>
          <w:szCs w:val="28"/>
        </w:rPr>
        <w:t>Formation obligatoire (</w:t>
      </w:r>
      <w:hyperlink r:id="rId16" w:history="1">
        <w:r w:rsidRPr="007445D6">
          <w:rPr>
            <w:rStyle w:val="Hyperlien"/>
            <w:rFonts w:cs="Arial"/>
            <w:szCs w:val="28"/>
          </w:rPr>
          <w:t>https://www.quebec.ca/education/prescolaire-primaire-et-secondaire/gouvernance-scolaire/conseil-etablissement/formation-obligatoire</w:t>
        </w:r>
      </w:hyperlink>
      <w:r w:rsidRPr="007445D6">
        <w:rPr>
          <w:rFonts w:cs="Arial"/>
          <w:szCs w:val="28"/>
        </w:rPr>
        <w:t>)</w:t>
      </w:r>
    </w:p>
    <w:p w14:paraId="6CEA8B29" w14:textId="77777777" w:rsidR="007445D6" w:rsidRPr="007445D6" w:rsidRDefault="007445D6" w:rsidP="007445D6">
      <w:pPr>
        <w:pStyle w:val="Paragraphedeliste"/>
        <w:numPr>
          <w:ilvl w:val="1"/>
          <w:numId w:val="1"/>
        </w:numPr>
        <w:jc w:val="both"/>
        <w:rPr>
          <w:b/>
          <w:bCs/>
          <w:szCs w:val="24"/>
        </w:rPr>
      </w:pPr>
    </w:p>
    <w:p w14:paraId="05DF1029" w14:textId="77777777" w:rsidR="00F96403" w:rsidRPr="0075729A" w:rsidRDefault="00F96403" w:rsidP="00F96403">
      <w:pPr>
        <w:pStyle w:val="Paragraphedeliste"/>
        <w:ind w:left="360"/>
        <w:jc w:val="both"/>
        <w:rPr>
          <w:b/>
          <w:bCs/>
          <w:szCs w:val="24"/>
        </w:rPr>
      </w:pPr>
    </w:p>
    <w:p w14:paraId="4778637E" w14:textId="45ABADC2" w:rsidR="00F96403" w:rsidRPr="0075729A" w:rsidRDefault="00F96403" w:rsidP="0054701C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75729A">
        <w:rPr>
          <w:b/>
          <w:bCs/>
          <w:szCs w:val="24"/>
        </w:rPr>
        <w:t xml:space="preserve"> Prochaine séance</w:t>
      </w:r>
    </w:p>
    <w:p w14:paraId="725DFFDB" w14:textId="478109F9" w:rsidR="00E64D30" w:rsidRPr="0075729A" w:rsidRDefault="00621E10" w:rsidP="00453385">
      <w:pPr>
        <w:ind w:firstLine="360"/>
        <w:jc w:val="both"/>
        <w:rPr>
          <w:szCs w:val="24"/>
        </w:rPr>
      </w:pPr>
      <w:r w:rsidRPr="0075729A">
        <w:rPr>
          <w:szCs w:val="24"/>
        </w:rPr>
        <w:t xml:space="preserve">Le </w:t>
      </w:r>
      <w:r w:rsidR="0068661F">
        <w:rPr>
          <w:szCs w:val="24"/>
        </w:rPr>
        <w:t>3 juin</w:t>
      </w:r>
      <w:r w:rsidR="00E03FF0" w:rsidRPr="0075729A">
        <w:rPr>
          <w:szCs w:val="24"/>
        </w:rPr>
        <w:t xml:space="preserve"> au </w:t>
      </w:r>
      <w:r w:rsidR="0068661F">
        <w:rPr>
          <w:szCs w:val="24"/>
        </w:rPr>
        <w:t>273</w:t>
      </w:r>
      <w:r w:rsidR="00490DC6">
        <w:rPr>
          <w:szCs w:val="24"/>
        </w:rPr>
        <w:t xml:space="preserve"> Boul. St-Jean-Baptiste</w:t>
      </w:r>
      <w:r w:rsidR="006967CD">
        <w:rPr>
          <w:szCs w:val="24"/>
        </w:rPr>
        <w:t xml:space="preserve">, </w:t>
      </w:r>
      <w:r w:rsidR="00AF251F">
        <w:rPr>
          <w:szCs w:val="24"/>
        </w:rPr>
        <w:t>Ch</w:t>
      </w:r>
      <w:r w:rsidR="00FA40A5">
        <w:rPr>
          <w:szCs w:val="24"/>
        </w:rPr>
        <w:t>â</w:t>
      </w:r>
      <w:r w:rsidR="00AF251F">
        <w:rPr>
          <w:szCs w:val="24"/>
        </w:rPr>
        <w:t>teauguay</w:t>
      </w:r>
      <w:r w:rsidR="006967CD">
        <w:rPr>
          <w:szCs w:val="24"/>
        </w:rPr>
        <w:t>.</w:t>
      </w:r>
    </w:p>
    <w:p w14:paraId="730AEA6E" w14:textId="77777777" w:rsidR="000506A2" w:rsidRPr="0075729A" w:rsidRDefault="000506A2" w:rsidP="001226C8">
      <w:pPr>
        <w:pStyle w:val="Paragraphedeliste"/>
        <w:ind w:left="360"/>
        <w:jc w:val="both"/>
        <w:rPr>
          <w:szCs w:val="24"/>
        </w:rPr>
      </w:pPr>
    </w:p>
    <w:p w14:paraId="39670857" w14:textId="77777777" w:rsidR="000506A2" w:rsidRPr="0075729A" w:rsidRDefault="000506A2" w:rsidP="000D0CC5">
      <w:pPr>
        <w:jc w:val="both"/>
        <w:rPr>
          <w:szCs w:val="24"/>
        </w:rPr>
      </w:pPr>
    </w:p>
    <w:p w14:paraId="14A2AD65" w14:textId="2D1868DB" w:rsidR="00393A6D" w:rsidRPr="0075729A" w:rsidRDefault="00207C86" w:rsidP="001226C8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75729A">
        <w:rPr>
          <w:b/>
          <w:bCs/>
          <w:szCs w:val="24"/>
        </w:rPr>
        <w:t>Levée de la séance</w:t>
      </w:r>
    </w:p>
    <w:p w14:paraId="255C4904" w14:textId="01E158C0" w:rsidR="001226C8" w:rsidRPr="0075729A" w:rsidRDefault="00621E10" w:rsidP="00B31897">
      <w:pPr>
        <w:ind w:left="360"/>
        <w:jc w:val="both"/>
        <w:rPr>
          <w:szCs w:val="24"/>
        </w:rPr>
      </w:pPr>
      <w:r w:rsidRPr="0075729A">
        <w:rPr>
          <w:szCs w:val="24"/>
        </w:rPr>
        <w:t xml:space="preserve">Levée </w:t>
      </w:r>
      <w:r w:rsidR="00B31897" w:rsidRPr="0075729A">
        <w:rPr>
          <w:szCs w:val="24"/>
        </w:rPr>
        <w:t>à</w:t>
      </w:r>
      <w:r w:rsidR="00237F5C" w:rsidRPr="0075729A">
        <w:rPr>
          <w:szCs w:val="24"/>
        </w:rPr>
        <w:t xml:space="preserve"> 1</w:t>
      </w:r>
      <w:r w:rsidR="00490DC6">
        <w:rPr>
          <w:szCs w:val="24"/>
        </w:rPr>
        <w:t>7h51</w:t>
      </w:r>
      <w:r w:rsidR="00237F5C" w:rsidRPr="0075729A">
        <w:rPr>
          <w:szCs w:val="24"/>
        </w:rPr>
        <w:t>.</w:t>
      </w:r>
    </w:p>
    <w:p w14:paraId="59E343E3" w14:textId="710961C8" w:rsidR="00872F53" w:rsidRPr="0075729A" w:rsidRDefault="00872F53" w:rsidP="00B31897">
      <w:pPr>
        <w:ind w:left="360"/>
        <w:jc w:val="both"/>
        <w:rPr>
          <w:szCs w:val="24"/>
        </w:rPr>
      </w:pPr>
    </w:p>
    <w:p w14:paraId="584C3802" w14:textId="09B58CCB" w:rsidR="00237F5C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 xml:space="preserve">Proposé par : </w:t>
      </w:r>
      <w:r w:rsidR="00490DC6">
        <w:rPr>
          <w:szCs w:val="24"/>
        </w:rPr>
        <w:t>Kahina</w:t>
      </w:r>
      <w:r w:rsidR="00AF251F">
        <w:rPr>
          <w:szCs w:val="24"/>
        </w:rPr>
        <w:t xml:space="preserve"> Leduc</w:t>
      </w:r>
    </w:p>
    <w:p w14:paraId="5F41DA03" w14:textId="0914B99D" w:rsidR="00872F53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>Appuyé par : Marielle</w:t>
      </w:r>
      <w:r w:rsidR="008E40DD">
        <w:rPr>
          <w:szCs w:val="24"/>
        </w:rPr>
        <w:t xml:space="preserve"> De Chalendar</w:t>
      </w:r>
    </w:p>
    <w:p w14:paraId="7C558C30" w14:textId="4A4D2274" w:rsidR="00872F53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>Résolution : 25-26-0</w:t>
      </w:r>
      <w:r w:rsidR="008E40DD">
        <w:rPr>
          <w:szCs w:val="24"/>
        </w:rPr>
        <w:t>7</w:t>
      </w:r>
    </w:p>
    <w:p w14:paraId="636F2EE1" w14:textId="77777777" w:rsidR="00872F53" w:rsidRPr="0075729A" w:rsidRDefault="00872F53" w:rsidP="00B31897">
      <w:pPr>
        <w:ind w:left="360"/>
        <w:jc w:val="both"/>
        <w:rPr>
          <w:szCs w:val="24"/>
        </w:rPr>
      </w:pPr>
    </w:p>
    <w:p w14:paraId="7FAC9F5A" w14:textId="4A2FFB24" w:rsidR="00872F53" w:rsidRPr="001226C8" w:rsidRDefault="00872F53" w:rsidP="00997925">
      <w:pPr>
        <w:jc w:val="both"/>
        <w:sectPr w:rsidR="00872F53" w:rsidRPr="001226C8">
          <w:headerReference w:type="default" r:id="rId17"/>
          <w:footerReference w:type="default" r:id="rId18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57CE27FB" w14:textId="432F351B" w:rsidR="004805AC" w:rsidRDefault="004805AC" w:rsidP="001226C8">
      <w:pPr>
        <w:tabs>
          <w:tab w:val="left" w:pos="4253"/>
        </w:tabs>
        <w:jc w:val="both"/>
      </w:pPr>
      <w:r>
        <w:lastRenderedPageBreak/>
        <w:t xml:space="preserve">La </w:t>
      </w:r>
      <w:r w:rsidR="006269EE">
        <w:t>vice-</w:t>
      </w:r>
      <w:r>
        <w:t>présidente,</w:t>
      </w:r>
      <w:r w:rsidR="00C621DF">
        <w:tab/>
        <w:t>Le directeur,</w:t>
      </w:r>
    </w:p>
    <w:p w14:paraId="27675CDB" w14:textId="77777777" w:rsidR="00C621DF" w:rsidRDefault="00C621DF" w:rsidP="001226C8">
      <w:pPr>
        <w:pStyle w:val="Paragraphedeliste"/>
        <w:tabs>
          <w:tab w:val="left" w:pos="4253"/>
        </w:tabs>
        <w:ind w:left="360"/>
        <w:jc w:val="both"/>
      </w:pPr>
    </w:p>
    <w:p w14:paraId="65A623DA" w14:textId="7DF89AEC" w:rsidR="004805AC" w:rsidRDefault="004805AC" w:rsidP="001226C8">
      <w:pPr>
        <w:pStyle w:val="Paragraphedeliste"/>
        <w:ind w:left="360"/>
        <w:jc w:val="both"/>
      </w:pPr>
    </w:p>
    <w:p w14:paraId="2270D507" w14:textId="77777777" w:rsidR="00C621DF" w:rsidRDefault="00C621DF" w:rsidP="001226C8">
      <w:pPr>
        <w:pStyle w:val="Paragraphedeliste"/>
        <w:ind w:left="360"/>
        <w:jc w:val="both"/>
      </w:pPr>
    </w:p>
    <w:p w14:paraId="3C4D8F86" w14:textId="77777777" w:rsidR="00C621DF" w:rsidRDefault="00C621DF" w:rsidP="001226C8">
      <w:pPr>
        <w:pStyle w:val="Paragraphedeliste"/>
        <w:ind w:left="360"/>
        <w:jc w:val="both"/>
      </w:pPr>
    </w:p>
    <w:p w14:paraId="25034714" w14:textId="39D4357B" w:rsidR="00C621DF" w:rsidRDefault="006269EE" w:rsidP="001226C8">
      <w:pPr>
        <w:pStyle w:val="Paragraphedeliste"/>
        <w:tabs>
          <w:tab w:val="left" w:pos="4253"/>
        </w:tabs>
        <w:ind w:left="360"/>
        <w:jc w:val="both"/>
      </w:pPr>
      <w:r>
        <w:t>Isabelle Morin</w:t>
      </w:r>
      <w:r w:rsidR="00C621DF">
        <w:tab/>
        <w:t>Michel Chalifour</w:t>
      </w:r>
    </w:p>
    <w:sectPr w:rsidR="00C621DF">
      <w:headerReference w:type="default" r:id="rId19"/>
      <w:foot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8F3C" w14:textId="77777777" w:rsidR="001B6FDF" w:rsidRDefault="001B6FDF" w:rsidP="00653CBA">
      <w:r>
        <w:separator/>
      </w:r>
    </w:p>
  </w:endnote>
  <w:endnote w:type="continuationSeparator" w:id="0">
    <w:p w14:paraId="004E0022" w14:textId="77777777" w:rsidR="001B6FDF" w:rsidRDefault="001B6FDF" w:rsidP="00653CBA">
      <w:r>
        <w:continuationSeparator/>
      </w:r>
    </w:p>
  </w:endnote>
  <w:endnote w:type="continuationNotice" w:id="1">
    <w:p w14:paraId="66F521D8" w14:textId="77777777" w:rsidR="001B6FDF" w:rsidRDefault="001B6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FBBE" w14:textId="77777777" w:rsidR="009E2574" w:rsidRDefault="009E25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6553" w14:textId="77777777" w:rsidR="009E2574" w:rsidRDefault="009E257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4098" w14:textId="070ECA51" w:rsidR="00601A40" w:rsidRDefault="00B24D99">
    <w:pPr>
      <w:pStyle w:val="Pieddepage"/>
    </w:pPr>
    <w:r>
      <w:tab/>
    </w:r>
    <w:r>
      <w:tab/>
    </w:r>
    <w:r w:rsidR="000A6079">
      <w:t>…</w:t>
    </w:r>
    <w: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B80B" w14:textId="422F0401" w:rsidR="00601A40" w:rsidRDefault="000A6079">
    <w:pPr>
      <w:pStyle w:val="Pieddepage"/>
    </w:pPr>
    <w:r>
      <w:tab/>
    </w:r>
    <w:r>
      <w:tab/>
      <w:t>…4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9414" w14:textId="77777777" w:rsidR="00601A40" w:rsidRDefault="00601A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B998" w14:textId="77777777" w:rsidR="001B6FDF" w:rsidRDefault="001B6FDF" w:rsidP="00653CBA">
      <w:r>
        <w:separator/>
      </w:r>
    </w:p>
  </w:footnote>
  <w:footnote w:type="continuationSeparator" w:id="0">
    <w:p w14:paraId="26D09A22" w14:textId="77777777" w:rsidR="001B6FDF" w:rsidRDefault="001B6FDF" w:rsidP="00653CBA">
      <w:r>
        <w:continuationSeparator/>
      </w:r>
    </w:p>
  </w:footnote>
  <w:footnote w:type="continuationNotice" w:id="1">
    <w:p w14:paraId="77EF6C49" w14:textId="77777777" w:rsidR="001B6FDF" w:rsidRDefault="001B6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4035" w14:textId="77777777" w:rsidR="009E2574" w:rsidRDefault="009E25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4FC5" w14:textId="77777777" w:rsidR="009E2574" w:rsidRDefault="009E25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5827" w14:textId="77777777" w:rsidR="00DB3080" w:rsidRDefault="00DB3080">
    <w:pPr>
      <w:pStyle w:val="En-tte"/>
    </w:pPr>
    <w:r w:rsidRPr="005012C1">
      <w:rPr>
        <w:noProof/>
      </w:rPr>
      <w:drawing>
        <wp:inline distT="0" distB="0" distL="0" distR="0" wp14:anchorId="73448D67" wp14:editId="27F1907F">
          <wp:extent cx="1152525" cy="342900"/>
          <wp:effectExtent l="0" t="0" r="9525" b="0"/>
          <wp:docPr id="1184360198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81E1" w14:textId="4968D869" w:rsidR="00601A40" w:rsidRDefault="00B24D99">
    <w:pPr>
      <w:pStyle w:val="En-tte"/>
    </w:pPr>
    <w:r>
      <w:tab/>
    </w:r>
    <w:r w:rsidR="000A6079">
      <w:tab/>
    </w:r>
    <w:r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95B1" w14:textId="6A19BCD7" w:rsidR="00601A40" w:rsidRDefault="000A6079">
    <w:pPr>
      <w:pStyle w:val="En-tte"/>
    </w:pPr>
    <w:r>
      <w:tab/>
    </w:r>
    <w: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223"/>
    <w:multiLevelType w:val="multilevel"/>
    <w:tmpl w:val="ED5E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897C8C"/>
    <w:multiLevelType w:val="hybridMultilevel"/>
    <w:tmpl w:val="71EE2028"/>
    <w:lvl w:ilvl="0" w:tplc="FFEA7A32">
      <w:start w:val="9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i w:val="0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4767079"/>
    <w:multiLevelType w:val="hybridMultilevel"/>
    <w:tmpl w:val="35D6A8C8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60B47"/>
    <w:multiLevelType w:val="hybridMultilevel"/>
    <w:tmpl w:val="7CA418A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1A89"/>
    <w:multiLevelType w:val="hybridMultilevel"/>
    <w:tmpl w:val="4FC6BD24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01F20E0"/>
    <w:multiLevelType w:val="hybridMultilevel"/>
    <w:tmpl w:val="F81CCEA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34F65"/>
    <w:multiLevelType w:val="multilevel"/>
    <w:tmpl w:val="D41E1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4B723D"/>
    <w:multiLevelType w:val="multilevel"/>
    <w:tmpl w:val="CF0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8D7FBA"/>
    <w:multiLevelType w:val="hybridMultilevel"/>
    <w:tmpl w:val="BF76B4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9562">
    <w:abstractNumId w:val="6"/>
  </w:num>
  <w:num w:numId="2" w16cid:durableId="1889098887">
    <w:abstractNumId w:val="0"/>
  </w:num>
  <w:num w:numId="3" w16cid:durableId="467667729">
    <w:abstractNumId w:val="7"/>
  </w:num>
  <w:num w:numId="4" w16cid:durableId="989212954">
    <w:abstractNumId w:val="4"/>
  </w:num>
  <w:num w:numId="5" w16cid:durableId="1234581790">
    <w:abstractNumId w:val="8"/>
  </w:num>
  <w:num w:numId="6" w16cid:durableId="1782189451">
    <w:abstractNumId w:val="3"/>
  </w:num>
  <w:num w:numId="7" w16cid:durableId="550776565">
    <w:abstractNumId w:val="2"/>
  </w:num>
  <w:num w:numId="8" w16cid:durableId="1487092627">
    <w:abstractNumId w:val="1"/>
  </w:num>
  <w:num w:numId="9" w16cid:durableId="1134056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sDel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14"/>
    <w:rsid w:val="00000A17"/>
    <w:rsid w:val="00001854"/>
    <w:rsid w:val="00005511"/>
    <w:rsid w:val="000061DE"/>
    <w:rsid w:val="00007302"/>
    <w:rsid w:val="000134E2"/>
    <w:rsid w:val="000145C0"/>
    <w:rsid w:val="00014874"/>
    <w:rsid w:val="0002134A"/>
    <w:rsid w:val="000232BB"/>
    <w:rsid w:val="0002550E"/>
    <w:rsid w:val="00027778"/>
    <w:rsid w:val="000279B2"/>
    <w:rsid w:val="00027DA2"/>
    <w:rsid w:val="00030304"/>
    <w:rsid w:val="0003092A"/>
    <w:rsid w:val="00032C89"/>
    <w:rsid w:val="00036C6F"/>
    <w:rsid w:val="000403AB"/>
    <w:rsid w:val="00040B99"/>
    <w:rsid w:val="00041D67"/>
    <w:rsid w:val="000436FB"/>
    <w:rsid w:val="00050032"/>
    <w:rsid w:val="000506A2"/>
    <w:rsid w:val="00052626"/>
    <w:rsid w:val="00052B33"/>
    <w:rsid w:val="00055AFF"/>
    <w:rsid w:val="00060852"/>
    <w:rsid w:val="0006223A"/>
    <w:rsid w:val="000625B5"/>
    <w:rsid w:val="0006358B"/>
    <w:rsid w:val="000661E8"/>
    <w:rsid w:val="000673CB"/>
    <w:rsid w:val="000708CF"/>
    <w:rsid w:val="00071B76"/>
    <w:rsid w:val="0007268D"/>
    <w:rsid w:val="0007391D"/>
    <w:rsid w:val="00074040"/>
    <w:rsid w:val="00076BF4"/>
    <w:rsid w:val="000803E3"/>
    <w:rsid w:val="000823CD"/>
    <w:rsid w:val="000824A9"/>
    <w:rsid w:val="00087E54"/>
    <w:rsid w:val="00092E70"/>
    <w:rsid w:val="000A00A5"/>
    <w:rsid w:val="000A1102"/>
    <w:rsid w:val="000A6079"/>
    <w:rsid w:val="000A7D0E"/>
    <w:rsid w:val="000B2F48"/>
    <w:rsid w:val="000B3AA9"/>
    <w:rsid w:val="000B4C4E"/>
    <w:rsid w:val="000B54CA"/>
    <w:rsid w:val="000B7563"/>
    <w:rsid w:val="000C1080"/>
    <w:rsid w:val="000C1278"/>
    <w:rsid w:val="000C1B2D"/>
    <w:rsid w:val="000C35B4"/>
    <w:rsid w:val="000C36A2"/>
    <w:rsid w:val="000C59B4"/>
    <w:rsid w:val="000C671B"/>
    <w:rsid w:val="000D0CC5"/>
    <w:rsid w:val="000D1302"/>
    <w:rsid w:val="000D4A74"/>
    <w:rsid w:val="000D5892"/>
    <w:rsid w:val="000F4EE0"/>
    <w:rsid w:val="000F6706"/>
    <w:rsid w:val="000F6C7E"/>
    <w:rsid w:val="000F7B82"/>
    <w:rsid w:val="00101547"/>
    <w:rsid w:val="00107660"/>
    <w:rsid w:val="00112203"/>
    <w:rsid w:val="00114335"/>
    <w:rsid w:val="0011486B"/>
    <w:rsid w:val="001226C8"/>
    <w:rsid w:val="001274A5"/>
    <w:rsid w:val="00130F2E"/>
    <w:rsid w:val="0013342B"/>
    <w:rsid w:val="0013435A"/>
    <w:rsid w:val="001345A1"/>
    <w:rsid w:val="00134BF6"/>
    <w:rsid w:val="00135FD6"/>
    <w:rsid w:val="00137CB1"/>
    <w:rsid w:val="00137E2B"/>
    <w:rsid w:val="001449F2"/>
    <w:rsid w:val="00152550"/>
    <w:rsid w:val="001528E4"/>
    <w:rsid w:val="00154A88"/>
    <w:rsid w:val="00155EFE"/>
    <w:rsid w:val="001609E6"/>
    <w:rsid w:val="00162261"/>
    <w:rsid w:val="001661AB"/>
    <w:rsid w:val="00166E69"/>
    <w:rsid w:val="0017042F"/>
    <w:rsid w:val="0017306F"/>
    <w:rsid w:val="00182153"/>
    <w:rsid w:val="001854DE"/>
    <w:rsid w:val="001906C9"/>
    <w:rsid w:val="0019103E"/>
    <w:rsid w:val="00191F88"/>
    <w:rsid w:val="00193264"/>
    <w:rsid w:val="00197483"/>
    <w:rsid w:val="001A4507"/>
    <w:rsid w:val="001A611E"/>
    <w:rsid w:val="001B119E"/>
    <w:rsid w:val="001B6FDF"/>
    <w:rsid w:val="001C0357"/>
    <w:rsid w:val="001C1172"/>
    <w:rsid w:val="001C15ED"/>
    <w:rsid w:val="001C3697"/>
    <w:rsid w:val="001C451A"/>
    <w:rsid w:val="001D12A1"/>
    <w:rsid w:val="001D4FDF"/>
    <w:rsid w:val="001D716A"/>
    <w:rsid w:val="001E0036"/>
    <w:rsid w:val="001E1ADC"/>
    <w:rsid w:val="001E2857"/>
    <w:rsid w:val="001E5163"/>
    <w:rsid w:val="001E5274"/>
    <w:rsid w:val="001E547A"/>
    <w:rsid w:val="001E548E"/>
    <w:rsid w:val="001E6E3E"/>
    <w:rsid w:val="001E751F"/>
    <w:rsid w:val="001F1C83"/>
    <w:rsid w:val="001F37D1"/>
    <w:rsid w:val="001F4949"/>
    <w:rsid w:val="001F62A4"/>
    <w:rsid w:val="002058AF"/>
    <w:rsid w:val="00205F2B"/>
    <w:rsid w:val="00207769"/>
    <w:rsid w:val="00207C86"/>
    <w:rsid w:val="00220775"/>
    <w:rsid w:val="00221CDD"/>
    <w:rsid w:val="00231B1B"/>
    <w:rsid w:val="00235946"/>
    <w:rsid w:val="00237F5C"/>
    <w:rsid w:val="0024344F"/>
    <w:rsid w:val="00253CA6"/>
    <w:rsid w:val="00257E19"/>
    <w:rsid w:val="002616EB"/>
    <w:rsid w:val="00263324"/>
    <w:rsid w:val="0026387E"/>
    <w:rsid w:val="002657FB"/>
    <w:rsid w:val="00266B9D"/>
    <w:rsid w:val="00267071"/>
    <w:rsid w:val="0026707A"/>
    <w:rsid w:val="002733E8"/>
    <w:rsid w:val="0027505B"/>
    <w:rsid w:val="00276116"/>
    <w:rsid w:val="00281A9D"/>
    <w:rsid w:val="00282388"/>
    <w:rsid w:val="0028273C"/>
    <w:rsid w:val="00282EA6"/>
    <w:rsid w:val="0028599E"/>
    <w:rsid w:val="002927D7"/>
    <w:rsid w:val="00292B84"/>
    <w:rsid w:val="00295BEC"/>
    <w:rsid w:val="002A2D78"/>
    <w:rsid w:val="002A47E9"/>
    <w:rsid w:val="002A6D61"/>
    <w:rsid w:val="002A7213"/>
    <w:rsid w:val="002B1913"/>
    <w:rsid w:val="002B1B72"/>
    <w:rsid w:val="002B5CDC"/>
    <w:rsid w:val="002B644C"/>
    <w:rsid w:val="002B68C9"/>
    <w:rsid w:val="002C13E2"/>
    <w:rsid w:val="002C6C64"/>
    <w:rsid w:val="002C78F9"/>
    <w:rsid w:val="002C7D9D"/>
    <w:rsid w:val="002D19C3"/>
    <w:rsid w:val="002D32A6"/>
    <w:rsid w:val="002D7C5A"/>
    <w:rsid w:val="002E2137"/>
    <w:rsid w:val="002E3B61"/>
    <w:rsid w:val="002F32E5"/>
    <w:rsid w:val="002F34C5"/>
    <w:rsid w:val="002F5AAA"/>
    <w:rsid w:val="003022B0"/>
    <w:rsid w:val="00310306"/>
    <w:rsid w:val="003106B8"/>
    <w:rsid w:val="00317FCB"/>
    <w:rsid w:val="003226DA"/>
    <w:rsid w:val="0033041C"/>
    <w:rsid w:val="0033543F"/>
    <w:rsid w:val="00337B6E"/>
    <w:rsid w:val="003402EC"/>
    <w:rsid w:val="00341190"/>
    <w:rsid w:val="00341F26"/>
    <w:rsid w:val="00342A0D"/>
    <w:rsid w:val="003441CD"/>
    <w:rsid w:val="0034789B"/>
    <w:rsid w:val="00352C14"/>
    <w:rsid w:val="00352D2D"/>
    <w:rsid w:val="00355BC8"/>
    <w:rsid w:val="00361987"/>
    <w:rsid w:val="00362C34"/>
    <w:rsid w:val="0037366F"/>
    <w:rsid w:val="00376586"/>
    <w:rsid w:val="00380C1F"/>
    <w:rsid w:val="00384AE9"/>
    <w:rsid w:val="00386EED"/>
    <w:rsid w:val="0038709B"/>
    <w:rsid w:val="00391310"/>
    <w:rsid w:val="00391759"/>
    <w:rsid w:val="0039304B"/>
    <w:rsid w:val="00393A6D"/>
    <w:rsid w:val="00395678"/>
    <w:rsid w:val="003A4FC5"/>
    <w:rsid w:val="003A5CAE"/>
    <w:rsid w:val="003A6287"/>
    <w:rsid w:val="003B101C"/>
    <w:rsid w:val="003B2E5D"/>
    <w:rsid w:val="003B6C4A"/>
    <w:rsid w:val="003B7D0B"/>
    <w:rsid w:val="003C185C"/>
    <w:rsid w:val="003C66E5"/>
    <w:rsid w:val="003D0E24"/>
    <w:rsid w:val="003D11B5"/>
    <w:rsid w:val="003D3673"/>
    <w:rsid w:val="003D6678"/>
    <w:rsid w:val="003E177F"/>
    <w:rsid w:val="003E296C"/>
    <w:rsid w:val="003E32DC"/>
    <w:rsid w:val="003E3AB6"/>
    <w:rsid w:val="003E50A1"/>
    <w:rsid w:val="003E6203"/>
    <w:rsid w:val="003F0CF7"/>
    <w:rsid w:val="003F1661"/>
    <w:rsid w:val="003F1F56"/>
    <w:rsid w:val="003F20A9"/>
    <w:rsid w:val="003F485B"/>
    <w:rsid w:val="003F4D84"/>
    <w:rsid w:val="003F6347"/>
    <w:rsid w:val="003F6417"/>
    <w:rsid w:val="003F65C5"/>
    <w:rsid w:val="003F6F3D"/>
    <w:rsid w:val="003F73B6"/>
    <w:rsid w:val="0040002A"/>
    <w:rsid w:val="00403462"/>
    <w:rsid w:val="004055E8"/>
    <w:rsid w:val="00411610"/>
    <w:rsid w:val="00413E4D"/>
    <w:rsid w:val="00415E2A"/>
    <w:rsid w:val="00417A89"/>
    <w:rsid w:val="00420043"/>
    <w:rsid w:val="0042150C"/>
    <w:rsid w:val="00424384"/>
    <w:rsid w:val="00425EBF"/>
    <w:rsid w:val="00432ADA"/>
    <w:rsid w:val="00440EB9"/>
    <w:rsid w:val="00450A1D"/>
    <w:rsid w:val="004531C4"/>
    <w:rsid w:val="00453385"/>
    <w:rsid w:val="004539F9"/>
    <w:rsid w:val="00453DB8"/>
    <w:rsid w:val="0045540E"/>
    <w:rsid w:val="00455CAD"/>
    <w:rsid w:val="00456870"/>
    <w:rsid w:val="004611E1"/>
    <w:rsid w:val="00463EC9"/>
    <w:rsid w:val="004712A1"/>
    <w:rsid w:val="00472240"/>
    <w:rsid w:val="0047470C"/>
    <w:rsid w:val="00475DF2"/>
    <w:rsid w:val="0047770C"/>
    <w:rsid w:val="004805AC"/>
    <w:rsid w:val="00480C74"/>
    <w:rsid w:val="0048297C"/>
    <w:rsid w:val="00483FFF"/>
    <w:rsid w:val="00484D29"/>
    <w:rsid w:val="004869E1"/>
    <w:rsid w:val="00487076"/>
    <w:rsid w:val="00487D9F"/>
    <w:rsid w:val="00490DC6"/>
    <w:rsid w:val="004950C6"/>
    <w:rsid w:val="00496F03"/>
    <w:rsid w:val="0049737C"/>
    <w:rsid w:val="004A1EF3"/>
    <w:rsid w:val="004B1525"/>
    <w:rsid w:val="004B68A7"/>
    <w:rsid w:val="004B6B84"/>
    <w:rsid w:val="004C21C6"/>
    <w:rsid w:val="004D0105"/>
    <w:rsid w:val="004D357C"/>
    <w:rsid w:val="004D6B97"/>
    <w:rsid w:val="004E1AE4"/>
    <w:rsid w:val="004E3888"/>
    <w:rsid w:val="004F03A8"/>
    <w:rsid w:val="004F4FB6"/>
    <w:rsid w:val="004F5327"/>
    <w:rsid w:val="004F7E1C"/>
    <w:rsid w:val="00502FB9"/>
    <w:rsid w:val="005035C4"/>
    <w:rsid w:val="005059AC"/>
    <w:rsid w:val="00511292"/>
    <w:rsid w:val="005123B5"/>
    <w:rsid w:val="0051371F"/>
    <w:rsid w:val="005145AA"/>
    <w:rsid w:val="005158FA"/>
    <w:rsid w:val="00521383"/>
    <w:rsid w:val="0052230E"/>
    <w:rsid w:val="005239EC"/>
    <w:rsid w:val="005268B7"/>
    <w:rsid w:val="00527B50"/>
    <w:rsid w:val="00531F63"/>
    <w:rsid w:val="00546254"/>
    <w:rsid w:val="005467A2"/>
    <w:rsid w:val="0054701C"/>
    <w:rsid w:val="00554C0D"/>
    <w:rsid w:val="00565D9D"/>
    <w:rsid w:val="00571261"/>
    <w:rsid w:val="0057292B"/>
    <w:rsid w:val="00573757"/>
    <w:rsid w:val="00574050"/>
    <w:rsid w:val="005741F1"/>
    <w:rsid w:val="00574270"/>
    <w:rsid w:val="00574400"/>
    <w:rsid w:val="00574A27"/>
    <w:rsid w:val="00575852"/>
    <w:rsid w:val="00576318"/>
    <w:rsid w:val="00576A5D"/>
    <w:rsid w:val="00584F6C"/>
    <w:rsid w:val="0058506B"/>
    <w:rsid w:val="005850E8"/>
    <w:rsid w:val="00586A38"/>
    <w:rsid w:val="00587EC6"/>
    <w:rsid w:val="0059038B"/>
    <w:rsid w:val="005920BC"/>
    <w:rsid w:val="00593DB8"/>
    <w:rsid w:val="00594B97"/>
    <w:rsid w:val="0059720E"/>
    <w:rsid w:val="005A070F"/>
    <w:rsid w:val="005A22D6"/>
    <w:rsid w:val="005A3493"/>
    <w:rsid w:val="005B3396"/>
    <w:rsid w:val="005C021A"/>
    <w:rsid w:val="005C22D9"/>
    <w:rsid w:val="005C299D"/>
    <w:rsid w:val="005C3865"/>
    <w:rsid w:val="005C6FE1"/>
    <w:rsid w:val="005C7774"/>
    <w:rsid w:val="005D1FF0"/>
    <w:rsid w:val="005D2767"/>
    <w:rsid w:val="005D6D60"/>
    <w:rsid w:val="005D72F6"/>
    <w:rsid w:val="005E2005"/>
    <w:rsid w:val="005E3DFA"/>
    <w:rsid w:val="005E4E48"/>
    <w:rsid w:val="005F0621"/>
    <w:rsid w:val="005F1BB4"/>
    <w:rsid w:val="005F2404"/>
    <w:rsid w:val="005F2ED1"/>
    <w:rsid w:val="005F4E46"/>
    <w:rsid w:val="005F510E"/>
    <w:rsid w:val="006012EE"/>
    <w:rsid w:val="00601A40"/>
    <w:rsid w:val="00602BF4"/>
    <w:rsid w:val="00605453"/>
    <w:rsid w:val="00610C45"/>
    <w:rsid w:val="00612773"/>
    <w:rsid w:val="00612BAB"/>
    <w:rsid w:val="00612F95"/>
    <w:rsid w:val="00613A67"/>
    <w:rsid w:val="00615129"/>
    <w:rsid w:val="00616926"/>
    <w:rsid w:val="00621E10"/>
    <w:rsid w:val="006240F2"/>
    <w:rsid w:val="006254B0"/>
    <w:rsid w:val="006269EE"/>
    <w:rsid w:val="00630064"/>
    <w:rsid w:val="0063597D"/>
    <w:rsid w:val="00636814"/>
    <w:rsid w:val="00636A40"/>
    <w:rsid w:val="0064131F"/>
    <w:rsid w:val="00641944"/>
    <w:rsid w:val="0064306B"/>
    <w:rsid w:val="006463E7"/>
    <w:rsid w:val="00647FA4"/>
    <w:rsid w:val="006505A0"/>
    <w:rsid w:val="00652BE3"/>
    <w:rsid w:val="006537B5"/>
    <w:rsid w:val="00653CBA"/>
    <w:rsid w:val="0065665E"/>
    <w:rsid w:val="00660FE7"/>
    <w:rsid w:val="00665544"/>
    <w:rsid w:val="006764F4"/>
    <w:rsid w:val="006830A2"/>
    <w:rsid w:val="006833D0"/>
    <w:rsid w:val="00683520"/>
    <w:rsid w:val="00685165"/>
    <w:rsid w:val="0068661F"/>
    <w:rsid w:val="00686FD9"/>
    <w:rsid w:val="006908BA"/>
    <w:rsid w:val="00691DC1"/>
    <w:rsid w:val="00692D38"/>
    <w:rsid w:val="006967CD"/>
    <w:rsid w:val="00696BF2"/>
    <w:rsid w:val="006A18EF"/>
    <w:rsid w:val="006A5816"/>
    <w:rsid w:val="006A5A44"/>
    <w:rsid w:val="006A6EFC"/>
    <w:rsid w:val="006B110E"/>
    <w:rsid w:val="006B4FD7"/>
    <w:rsid w:val="006C0104"/>
    <w:rsid w:val="006C0EBF"/>
    <w:rsid w:val="006C3843"/>
    <w:rsid w:val="006C604D"/>
    <w:rsid w:val="006D0B2B"/>
    <w:rsid w:val="006D1027"/>
    <w:rsid w:val="006D23FF"/>
    <w:rsid w:val="006D3FB0"/>
    <w:rsid w:val="006D7C9A"/>
    <w:rsid w:val="006E58EC"/>
    <w:rsid w:val="006F4288"/>
    <w:rsid w:val="006F4C19"/>
    <w:rsid w:val="006F6A4A"/>
    <w:rsid w:val="007015C5"/>
    <w:rsid w:val="0070201F"/>
    <w:rsid w:val="00702CA4"/>
    <w:rsid w:val="0070312C"/>
    <w:rsid w:val="007039F0"/>
    <w:rsid w:val="00703E44"/>
    <w:rsid w:val="00704E68"/>
    <w:rsid w:val="00707536"/>
    <w:rsid w:val="007122FA"/>
    <w:rsid w:val="00715067"/>
    <w:rsid w:val="0071515E"/>
    <w:rsid w:val="0071659A"/>
    <w:rsid w:val="00724B1B"/>
    <w:rsid w:val="00726DA6"/>
    <w:rsid w:val="0073766B"/>
    <w:rsid w:val="00740908"/>
    <w:rsid w:val="007445D6"/>
    <w:rsid w:val="00744907"/>
    <w:rsid w:val="00746915"/>
    <w:rsid w:val="007501B1"/>
    <w:rsid w:val="007520F4"/>
    <w:rsid w:val="0075221F"/>
    <w:rsid w:val="0075729A"/>
    <w:rsid w:val="007615E1"/>
    <w:rsid w:val="00764F42"/>
    <w:rsid w:val="00767FA6"/>
    <w:rsid w:val="007712BC"/>
    <w:rsid w:val="007727DD"/>
    <w:rsid w:val="00772D48"/>
    <w:rsid w:val="0077514A"/>
    <w:rsid w:val="00775D8F"/>
    <w:rsid w:val="00780D05"/>
    <w:rsid w:val="0078193B"/>
    <w:rsid w:val="00784932"/>
    <w:rsid w:val="00784E30"/>
    <w:rsid w:val="00790C10"/>
    <w:rsid w:val="00792B10"/>
    <w:rsid w:val="0079499D"/>
    <w:rsid w:val="0079620C"/>
    <w:rsid w:val="007977E2"/>
    <w:rsid w:val="007A08D1"/>
    <w:rsid w:val="007A3906"/>
    <w:rsid w:val="007A76C0"/>
    <w:rsid w:val="007A7900"/>
    <w:rsid w:val="007B0DCC"/>
    <w:rsid w:val="007B213C"/>
    <w:rsid w:val="007B5412"/>
    <w:rsid w:val="007B63C7"/>
    <w:rsid w:val="007C1AA6"/>
    <w:rsid w:val="007C3F4E"/>
    <w:rsid w:val="007C42ED"/>
    <w:rsid w:val="007D428C"/>
    <w:rsid w:val="007D65C7"/>
    <w:rsid w:val="007E1988"/>
    <w:rsid w:val="007E3245"/>
    <w:rsid w:val="007E3561"/>
    <w:rsid w:val="007E3973"/>
    <w:rsid w:val="007E3989"/>
    <w:rsid w:val="007E6BED"/>
    <w:rsid w:val="007F2AEB"/>
    <w:rsid w:val="007F608C"/>
    <w:rsid w:val="007F60BE"/>
    <w:rsid w:val="007F696F"/>
    <w:rsid w:val="007F7B18"/>
    <w:rsid w:val="008014C7"/>
    <w:rsid w:val="00807363"/>
    <w:rsid w:val="00807B3F"/>
    <w:rsid w:val="008111B8"/>
    <w:rsid w:val="00811DD5"/>
    <w:rsid w:val="00813F04"/>
    <w:rsid w:val="008144C8"/>
    <w:rsid w:val="008177F8"/>
    <w:rsid w:val="00820314"/>
    <w:rsid w:val="00825339"/>
    <w:rsid w:val="0082724D"/>
    <w:rsid w:val="00830521"/>
    <w:rsid w:val="00836430"/>
    <w:rsid w:val="008438DE"/>
    <w:rsid w:val="008479BB"/>
    <w:rsid w:val="00850FB1"/>
    <w:rsid w:val="00853F63"/>
    <w:rsid w:val="008543D3"/>
    <w:rsid w:val="00854672"/>
    <w:rsid w:val="008617C1"/>
    <w:rsid w:val="008637C3"/>
    <w:rsid w:val="008678F2"/>
    <w:rsid w:val="0087126C"/>
    <w:rsid w:val="00872F53"/>
    <w:rsid w:val="00875D3F"/>
    <w:rsid w:val="00877D44"/>
    <w:rsid w:val="008804D4"/>
    <w:rsid w:val="00885ADE"/>
    <w:rsid w:val="0089267A"/>
    <w:rsid w:val="00892981"/>
    <w:rsid w:val="00893D33"/>
    <w:rsid w:val="00894E08"/>
    <w:rsid w:val="0089515B"/>
    <w:rsid w:val="00895941"/>
    <w:rsid w:val="008A1769"/>
    <w:rsid w:val="008A24BF"/>
    <w:rsid w:val="008A3CB2"/>
    <w:rsid w:val="008A4A94"/>
    <w:rsid w:val="008A6857"/>
    <w:rsid w:val="008A778C"/>
    <w:rsid w:val="008B3533"/>
    <w:rsid w:val="008B357C"/>
    <w:rsid w:val="008B436C"/>
    <w:rsid w:val="008B7B4E"/>
    <w:rsid w:val="008C08B5"/>
    <w:rsid w:val="008C4031"/>
    <w:rsid w:val="008D0948"/>
    <w:rsid w:val="008D34E4"/>
    <w:rsid w:val="008D55C8"/>
    <w:rsid w:val="008D57D7"/>
    <w:rsid w:val="008D6012"/>
    <w:rsid w:val="008E35D6"/>
    <w:rsid w:val="008E40DD"/>
    <w:rsid w:val="008E4D36"/>
    <w:rsid w:val="008E5AB2"/>
    <w:rsid w:val="008F12B9"/>
    <w:rsid w:val="008F1D15"/>
    <w:rsid w:val="008F262C"/>
    <w:rsid w:val="008F28F4"/>
    <w:rsid w:val="008F502F"/>
    <w:rsid w:val="0090094F"/>
    <w:rsid w:val="00900B40"/>
    <w:rsid w:val="0090154E"/>
    <w:rsid w:val="0090282C"/>
    <w:rsid w:val="00903EBF"/>
    <w:rsid w:val="00907D59"/>
    <w:rsid w:val="00912730"/>
    <w:rsid w:val="00912E73"/>
    <w:rsid w:val="00925FD6"/>
    <w:rsid w:val="009332C6"/>
    <w:rsid w:val="0093401B"/>
    <w:rsid w:val="0094051C"/>
    <w:rsid w:val="00943EE9"/>
    <w:rsid w:val="0094505E"/>
    <w:rsid w:val="00950E29"/>
    <w:rsid w:val="00951D47"/>
    <w:rsid w:val="009547A1"/>
    <w:rsid w:val="00955D1D"/>
    <w:rsid w:val="00956FD9"/>
    <w:rsid w:val="009602E5"/>
    <w:rsid w:val="0097246F"/>
    <w:rsid w:val="009731C3"/>
    <w:rsid w:val="009749BF"/>
    <w:rsid w:val="009757A5"/>
    <w:rsid w:val="009766D1"/>
    <w:rsid w:val="009924E4"/>
    <w:rsid w:val="009925B2"/>
    <w:rsid w:val="00994B2D"/>
    <w:rsid w:val="00997925"/>
    <w:rsid w:val="009A1D24"/>
    <w:rsid w:val="009A2432"/>
    <w:rsid w:val="009A7834"/>
    <w:rsid w:val="009B03C6"/>
    <w:rsid w:val="009C18F0"/>
    <w:rsid w:val="009C5BFB"/>
    <w:rsid w:val="009D15DA"/>
    <w:rsid w:val="009D37E4"/>
    <w:rsid w:val="009D452A"/>
    <w:rsid w:val="009D5965"/>
    <w:rsid w:val="009D6010"/>
    <w:rsid w:val="009D7194"/>
    <w:rsid w:val="009E2574"/>
    <w:rsid w:val="009E5519"/>
    <w:rsid w:val="009F0BF7"/>
    <w:rsid w:val="009F180E"/>
    <w:rsid w:val="009F3733"/>
    <w:rsid w:val="00A02AA7"/>
    <w:rsid w:val="00A03ABD"/>
    <w:rsid w:val="00A05C5F"/>
    <w:rsid w:val="00A0660F"/>
    <w:rsid w:val="00A0686D"/>
    <w:rsid w:val="00A07406"/>
    <w:rsid w:val="00A11B1C"/>
    <w:rsid w:val="00A16BF7"/>
    <w:rsid w:val="00A1776E"/>
    <w:rsid w:val="00A17B75"/>
    <w:rsid w:val="00A17C22"/>
    <w:rsid w:val="00A25974"/>
    <w:rsid w:val="00A25FEB"/>
    <w:rsid w:val="00A27C2B"/>
    <w:rsid w:val="00A27C33"/>
    <w:rsid w:val="00A27F3A"/>
    <w:rsid w:val="00A3086C"/>
    <w:rsid w:val="00A332DF"/>
    <w:rsid w:val="00A34A4C"/>
    <w:rsid w:val="00A3713C"/>
    <w:rsid w:val="00A40C08"/>
    <w:rsid w:val="00A4208D"/>
    <w:rsid w:val="00A435A7"/>
    <w:rsid w:val="00A47551"/>
    <w:rsid w:val="00A501DC"/>
    <w:rsid w:val="00A50C74"/>
    <w:rsid w:val="00A5340E"/>
    <w:rsid w:val="00A61D1F"/>
    <w:rsid w:val="00A645E3"/>
    <w:rsid w:val="00A65C36"/>
    <w:rsid w:val="00A660DC"/>
    <w:rsid w:val="00A6697B"/>
    <w:rsid w:val="00A672CA"/>
    <w:rsid w:val="00A74941"/>
    <w:rsid w:val="00A74DA7"/>
    <w:rsid w:val="00A74F76"/>
    <w:rsid w:val="00A77C26"/>
    <w:rsid w:val="00A77C61"/>
    <w:rsid w:val="00A80474"/>
    <w:rsid w:val="00A80708"/>
    <w:rsid w:val="00A81DBE"/>
    <w:rsid w:val="00A851A8"/>
    <w:rsid w:val="00A9086F"/>
    <w:rsid w:val="00A92B96"/>
    <w:rsid w:val="00A93A39"/>
    <w:rsid w:val="00A94224"/>
    <w:rsid w:val="00A944B5"/>
    <w:rsid w:val="00A973CD"/>
    <w:rsid w:val="00AB49C8"/>
    <w:rsid w:val="00AB4DA2"/>
    <w:rsid w:val="00AC5325"/>
    <w:rsid w:val="00AC6F96"/>
    <w:rsid w:val="00AC75C0"/>
    <w:rsid w:val="00AC7A53"/>
    <w:rsid w:val="00AC7E23"/>
    <w:rsid w:val="00AD2ABB"/>
    <w:rsid w:val="00AD2B78"/>
    <w:rsid w:val="00AD40A0"/>
    <w:rsid w:val="00AE0264"/>
    <w:rsid w:val="00AE0588"/>
    <w:rsid w:val="00AE05D8"/>
    <w:rsid w:val="00AF251F"/>
    <w:rsid w:val="00AF2A43"/>
    <w:rsid w:val="00AF7045"/>
    <w:rsid w:val="00B00662"/>
    <w:rsid w:val="00B013EA"/>
    <w:rsid w:val="00B01C70"/>
    <w:rsid w:val="00B06444"/>
    <w:rsid w:val="00B07562"/>
    <w:rsid w:val="00B12E13"/>
    <w:rsid w:val="00B13C0D"/>
    <w:rsid w:val="00B20608"/>
    <w:rsid w:val="00B20CC2"/>
    <w:rsid w:val="00B223E4"/>
    <w:rsid w:val="00B2483E"/>
    <w:rsid w:val="00B24D99"/>
    <w:rsid w:val="00B27402"/>
    <w:rsid w:val="00B3018D"/>
    <w:rsid w:val="00B30DC2"/>
    <w:rsid w:val="00B30EF6"/>
    <w:rsid w:val="00B311EE"/>
    <w:rsid w:val="00B31897"/>
    <w:rsid w:val="00B33955"/>
    <w:rsid w:val="00B33CD7"/>
    <w:rsid w:val="00B34623"/>
    <w:rsid w:val="00B36052"/>
    <w:rsid w:val="00B36FFA"/>
    <w:rsid w:val="00B403A7"/>
    <w:rsid w:val="00B408A1"/>
    <w:rsid w:val="00B41175"/>
    <w:rsid w:val="00B424F7"/>
    <w:rsid w:val="00B51D4C"/>
    <w:rsid w:val="00B52BBA"/>
    <w:rsid w:val="00B53348"/>
    <w:rsid w:val="00B5469C"/>
    <w:rsid w:val="00B61E98"/>
    <w:rsid w:val="00B63883"/>
    <w:rsid w:val="00B63EDA"/>
    <w:rsid w:val="00B71C34"/>
    <w:rsid w:val="00B768D2"/>
    <w:rsid w:val="00B809F8"/>
    <w:rsid w:val="00B862B2"/>
    <w:rsid w:val="00B90EBD"/>
    <w:rsid w:val="00B9106C"/>
    <w:rsid w:val="00B93309"/>
    <w:rsid w:val="00B95282"/>
    <w:rsid w:val="00B95773"/>
    <w:rsid w:val="00BA01F1"/>
    <w:rsid w:val="00BA16C8"/>
    <w:rsid w:val="00BA64F4"/>
    <w:rsid w:val="00BA66EA"/>
    <w:rsid w:val="00BA6EA0"/>
    <w:rsid w:val="00BB19FA"/>
    <w:rsid w:val="00BB37BE"/>
    <w:rsid w:val="00BB75BF"/>
    <w:rsid w:val="00BC34D6"/>
    <w:rsid w:val="00BD65EF"/>
    <w:rsid w:val="00BD68D3"/>
    <w:rsid w:val="00BD70C4"/>
    <w:rsid w:val="00BD7A77"/>
    <w:rsid w:val="00BE3480"/>
    <w:rsid w:val="00BE44FE"/>
    <w:rsid w:val="00BE5A33"/>
    <w:rsid w:val="00BE6654"/>
    <w:rsid w:val="00BE6FA5"/>
    <w:rsid w:val="00BE7D07"/>
    <w:rsid w:val="00BF0B29"/>
    <w:rsid w:val="00BF0CDE"/>
    <w:rsid w:val="00BF5A43"/>
    <w:rsid w:val="00C00F2E"/>
    <w:rsid w:val="00C01DD7"/>
    <w:rsid w:val="00C03AD5"/>
    <w:rsid w:val="00C03D60"/>
    <w:rsid w:val="00C04DA5"/>
    <w:rsid w:val="00C05A05"/>
    <w:rsid w:val="00C05BB8"/>
    <w:rsid w:val="00C10A1F"/>
    <w:rsid w:val="00C10D15"/>
    <w:rsid w:val="00C14935"/>
    <w:rsid w:val="00C16C74"/>
    <w:rsid w:val="00C23921"/>
    <w:rsid w:val="00C257D3"/>
    <w:rsid w:val="00C31979"/>
    <w:rsid w:val="00C32BDF"/>
    <w:rsid w:val="00C338F2"/>
    <w:rsid w:val="00C3470F"/>
    <w:rsid w:val="00C36A9C"/>
    <w:rsid w:val="00C42800"/>
    <w:rsid w:val="00C436FF"/>
    <w:rsid w:val="00C50304"/>
    <w:rsid w:val="00C51618"/>
    <w:rsid w:val="00C526FE"/>
    <w:rsid w:val="00C53721"/>
    <w:rsid w:val="00C566C9"/>
    <w:rsid w:val="00C60F54"/>
    <w:rsid w:val="00C621DF"/>
    <w:rsid w:val="00C631FF"/>
    <w:rsid w:val="00C66A66"/>
    <w:rsid w:val="00C71274"/>
    <w:rsid w:val="00C71F41"/>
    <w:rsid w:val="00C74726"/>
    <w:rsid w:val="00C76921"/>
    <w:rsid w:val="00C76AA2"/>
    <w:rsid w:val="00C77DEF"/>
    <w:rsid w:val="00C866CD"/>
    <w:rsid w:val="00C86FC9"/>
    <w:rsid w:val="00C90727"/>
    <w:rsid w:val="00C94E8C"/>
    <w:rsid w:val="00C96B13"/>
    <w:rsid w:val="00CA36D3"/>
    <w:rsid w:val="00CA55AE"/>
    <w:rsid w:val="00CA64D5"/>
    <w:rsid w:val="00CB35AD"/>
    <w:rsid w:val="00CB3885"/>
    <w:rsid w:val="00CB66DC"/>
    <w:rsid w:val="00CC092D"/>
    <w:rsid w:val="00CC2985"/>
    <w:rsid w:val="00CC3C9B"/>
    <w:rsid w:val="00CC6CD9"/>
    <w:rsid w:val="00CC6F1A"/>
    <w:rsid w:val="00CD50AA"/>
    <w:rsid w:val="00CD5A42"/>
    <w:rsid w:val="00CD6900"/>
    <w:rsid w:val="00CE31D5"/>
    <w:rsid w:val="00CE50C1"/>
    <w:rsid w:val="00CE5C89"/>
    <w:rsid w:val="00CF02BD"/>
    <w:rsid w:val="00CF2304"/>
    <w:rsid w:val="00D0228A"/>
    <w:rsid w:val="00D03057"/>
    <w:rsid w:val="00D140B4"/>
    <w:rsid w:val="00D14244"/>
    <w:rsid w:val="00D14471"/>
    <w:rsid w:val="00D14F1A"/>
    <w:rsid w:val="00D16712"/>
    <w:rsid w:val="00D207DF"/>
    <w:rsid w:val="00D208F0"/>
    <w:rsid w:val="00D235A9"/>
    <w:rsid w:val="00D24A16"/>
    <w:rsid w:val="00D3409E"/>
    <w:rsid w:val="00D40FDC"/>
    <w:rsid w:val="00D4553D"/>
    <w:rsid w:val="00D459ED"/>
    <w:rsid w:val="00D4611B"/>
    <w:rsid w:val="00D46C96"/>
    <w:rsid w:val="00D51428"/>
    <w:rsid w:val="00D53A53"/>
    <w:rsid w:val="00D61287"/>
    <w:rsid w:val="00D62AFB"/>
    <w:rsid w:val="00D64B26"/>
    <w:rsid w:val="00D711F6"/>
    <w:rsid w:val="00D73E61"/>
    <w:rsid w:val="00D755DA"/>
    <w:rsid w:val="00D760C8"/>
    <w:rsid w:val="00D808B8"/>
    <w:rsid w:val="00D80E90"/>
    <w:rsid w:val="00D848B7"/>
    <w:rsid w:val="00D93AD5"/>
    <w:rsid w:val="00D96E87"/>
    <w:rsid w:val="00DA1AEA"/>
    <w:rsid w:val="00DA1CA8"/>
    <w:rsid w:val="00DA7748"/>
    <w:rsid w:val="00DA78B4"/>
    <w:rsid w:val="00DB0A3C"/>
    <w:rsid w:val="00DB2443"/>
    <w:rsid w:val="00DB2600"/>
    <w:rsid w:val="00DB3080"/>
    <w:rsid w:val="00DC26F8"/>
    <w:rsid w:val="00DC3F2A"/>
    <w:rsid w:val="00DC64FB"/>
    <w:rsid w:val="00DD5269"/>
    <w:rsid w:val="00DE0534"/>
    <w:rsid w:val="00DE41F9"/>
    <w:rsid w:val="00DF1F58"/>
    <w:rsid w:val="00DF6B3E"/>
    <w:rsid w:val="00DF7286"/>
    <w:rsid w:val="00DF7982"/>
    <w:rsid w:val="00E03AD3"/>
    <w:rsid w:val="00E03FF0"/>
    <w:rsid w:val="00E0597D"/>
    <w:rsid w:val="00E13B35"/>
    <w:rsid w:val="00E1517A"/>
    <w:rsid w:val="00E16905"/>
    <w:rsid w:val="00E2617F"/>
    <w:rsid w:val="00E275E5"/>
    <w:rsid w:val="00E276D2"/>
    <w:rsid w:val="00E311AA"/>
    <w:rsid w:val="00E31904"/>
    <w:rsid w:val="00E34B1D"/>
    <w:rsid w:val="00E419B9"/>
    <w:rsid w:val="00E4485C"/>
    <w:rsid w:val="00E44DF8"/>
    <w:rsid w:val="00E5388A"/>
    <w:rsid w:val="00E64D30"/>
    <w:rsid w:val="00E66196"/>
    <w:rsid w:val="00E66589"/>
    <w:rsid w:val="00E70610"/>
    <w:rsid w:val="00E730B4"/>
    <w:rsid w:val="00E75E51"/>
    <w:rsid w:val="00E86687"/>
    <w:rsid w:val="00E90825"/>
    <w:rsid w:val="00E90AC8"/>
    <w:rsid w:val="00E90C88"/>
    <w:rsid w:val="00E91B11"/>
    <w:rsid w:val="00E928DD"/>
    <w:rsid w:val="00E92FCA"/>
    <w:rsid w:val="00E94B8B"/>
    <w:rsid w:val="00E959F0"/>
    <w:rsid w:val="00EA0D9F"/>
    <w:rsid w:val="00EA1A70"/>
    <w:rsid w:val="00EA6BC8"/>
    <w:rsid w:val="00EB1B36"/>
    <w:rsid w:val="00EB26E3"/>
    <w:rsid w:val="00EB38D9"/>
    <w:rsid w:val="00EB7A59"/>
    <w:rsid w:val="00EC0498"/>
    <w:rsid w:val="00EC0890"/>
    <w:rsid w:val="00EC2CC7"/>
    <w:rsid w:val="00ED0287"/>
    <w:rsid w:val="00ED055C"/>
    <w:rsid w:val="00ED3E82"/>
    <w:rsid w:val="00EE4ABC"/>
    <w:rsid w:val="00EE61C0"/>
    <w:rsid w:val="00F03D2F"/>
    <w:rsid w:val="00F12514"/>
    <w:rsid w:val="00F15807"/>
    <w:rsid w:val="00F249E5"/>
    <w:rsid w:val="00F26814"/>
    <w:rsid w:val="00F26E13"/>
    <w:rsid w:val="00F27787"/>
    <w:rsid w:val="00F27886"/>
    <w:rsid w:val="00F27932"/>
    <w:rsid w:val="00F27A80"/>
    <w:rsid w:val="00F319C3"/>
    <w:rsid w:val="00F32683"/>
    <w:rsid w:val="00F33315"/>
    <w:rsid w:val="00F35280"/>
    <w:rsid w:val="00F42E75"/>
    <w:rsid w:val="00F43E6D"/>
    <w:rsid w:val="00F450B6"/>
    <w:rsid w:val="00F45184"/>
    <w:rsid w:val="00F45C2E"/>
    <w:rsid w:val="00F603ED"/>
    <w:rsid w:val="00F61F7B"/>
    <w:rsid w:val="00F64600"/>
    <w:rsid w:val="00F6474F"/>
    <w:rsid w:val="00F678E7"/>
    <w:rsid w:val="00F67A16"/>
    <w:rsid w:val="00F71038"/>
    <w:rsid w:val="00F72B7E"/>
    <w:rsid w:val="00F73675"/>
    <w:rsid w:val="00F758CC"/>
    <w:rsid w:val="00F75F3E"/>
    <w:rsid w:val="00F8192E"/>
    <w:rsid w:val="00F84794"/>
    <w:rsid w:val="00F85699"/>
    <w:rsid w:val="00F85764"/>
    <w:rsid w:val="00F86FC5"/>
    <w:rsid w:val="00F87C70"/>
    <w:rsid w:val="00F94022"/>
    <w:rsid w:val="00F96403"/>
    <w:rsid w:val="00FA1F6D"/>
    <w:rsid w:val="00FA2366"/>
    <w:rsid w:val="00FA40A5"/>
    <w:rsid w:val="00FA7323"/>
    <w:rsid w:val="00FB01C9"/>
    <w:rsid w:val="00FB0CB7"/>
    <w:rsid w:val="00FB4D26"/>
    <w:rsid w:val="00FB6569"/>
    <w:rsid w:val="00FC2B5F"/>
    <w:rsid w:val="00FC43F6"/>
    <w:rsid w:val="00FC73EB"/>
    <w:rsid w:val="00FD1E6C"/>
    <w:rsid w:val="00FD2F89"/>
    <w:rsid w:val="00FD77CC"/>
    <w:rsid w:val="00FD7B3D"/>
    <w:rsid w:val="00FE10C2"/>
    <w:rsid w:val="00FF0847"/>
    <w:rsid w:val="00FF170C"/>
    <w:rsid w:val="00FF3A4B"/>
    <w:rsid w:val="41A2C10A"/>
    <w:rsid w:val="5500B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797"/>
  <w15:chartTrackingRefBased/>
  <w15:docId w15:val="{2AF9CD47-B7F3-45A2-8B84-C4A2C987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2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2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2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2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25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25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25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25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2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2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2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2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25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25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25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25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25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2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2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25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2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25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25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25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25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2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25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2514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F1251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251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53CBA"/>
  </w:style>
  <w:style w:type="paragraph" w:styleId="Pieddepage">
    <w:name w:val="footer"/>
    <w:basedOn w:val="Normal"/>
    <w:link w:val="Pieddepag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3CBA"/>
  </w:style>
  <w:style w:type="paragraph" w:styleId="NormalWeb">
    <w:name w:val="Normal (Web)"/>
    <w:basedOn w:val="Normal"/>
    <w:uiPriority w:val="99"/>
    <w:semiHidden/>
    <w:unhideWhenUsed/>
    <w:rsid w:val="001274A5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quebec.ca/education/prescolaire-primaire-et-secondaire/gouvernance-scolaire/conseil-etablissement/formation-obligatoire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FA815427ED04B8C1C2C99E827B2F3" ma:contentTypeVersion="14" ma:contentTypeDescription="Crée un document." ma:contentTypeScope="" ma:versionID="80b854c7fc23216c71cb2daf7f5ef0fe">
  <xsd:schema xmlns:xsd="http://www.w3.org/2001/XMLSchema" xmlns:xs="http://www.w3.org/2001/XMLSchema" xmlns:p="http://schemas.microsoft.com/office/2006/metadata/properties" xmlns:ns2="25db0d93-ac91-43a6-a6a0-d211afe041b6" xmlns:ns3="c7eba6cc-1bf6-4b35-be8f-82e0124c4977" targetNamespace="http://schemas.microsoft.com/office/2006/metadata/properties" ma:root="true" ma:fieldsID="27d6641d98b9194728df4c744ae63383" ns2:_="" ns3:_="">
    <xsd:import namespace="25db0d93-ac91-43a6-a6a0-d211afe041b6"/>
    <xsd:import namespace="c7eba6cc-1bf6-4b35-be8f-82e0124c4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b0d93-ac91-43a6-a6a0-d211afe04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c947764-8cfa-4f57-ad3d-d678482f3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ba6cc-1bf6-4b35-be8f-82e0124c49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117984e-7083-45fb-8a06-72aae0e5e662}" ma:internalName="TaxCatchAll" ma:showField="CatchAllData" ma:web="c7eba6cc-1bf6-4b35-be8f-82e0124c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b0d93-ac91-43a6-a6a0-d211afe041b6">
      <Terms xmlns="http://schemas.microsoft.com/office/infopath/2007/PartnerControls"/>
    </lcf76f155ced4ddcb4097134ff3c332f>
    <TaxCatchAll xmlns="c7eba6cc-1bf6-4b35-be8f-82e0124c4977" xsi:nil="true"/>
  </documentManagement>
</p:properties>
</file>

<file path=customXml/itemProps1.xml><?xml version="1.0" encoding="utf-8"?>
<ds:datastoreItem xmlns:ds="http://schemas.openxmlformats.org/officeDocument/2006/customXml" ds:itemID="{29EDFCD2-C655-4BB3-BE94-B4A7255363E1}"/>
</file>

<file path=customXml/itemProps2.xml><?xml version="1.0" encoding="utf-8"?>
<ds:datastoreItem xmlns:ds="http://schemas.openxmlformats.org/officeDocument/2006/customXml" ds:itemID="{CAA92F36-E01A-4B5E-8715-B4C720D04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D0E6A-ADA3-4816-A879-271E905E2318}">
  <ds:schemaRefs>
    <ds:schemaRef ds:uri="http://schemas.microsoft.com/office/2006/metadata/properties"/>
    <ds:schemaRef ds:uri="http://schemas.microsoft.com/office/infopath/2007/PartnerControls"/>
    <ds:schemaRef ds:uri="0e03a8ee-a99c-4119-9e91-7d2ac1e25e24"/>
    <ds:schemaRef ds:uri="62a1cb50-77f7-4768-9903-6f511e8ebc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778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Olscamp - Sec.</dc:creator>
  <cp:keywords/>
  <dc:description/>
  <cp:lastModifiedBy>Stephanie L. Veilleux</cp:lastModifiedBy>
  <cp:revision>127</cp:revision>
  <cp:lastPrinted>2025-10-22T13:57:00Z</cp:lastPrinted>
  <dcterms:created xsi:type="dcterms:W3CDTF">2026-04-29T21:00:00Z</dcterms:created>
  <dcterms:modified xsi:type="dcterms:W3CDTF">2026-05-26T12:10:00Z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0x010100E69FA815427ED04B8C1C2C99E827B2F3</vt:lpwstr>
  </property>
  <property fmtid="{D5CDD505-2E9C-101B-9397-08002B2CF9AE}" pid="3" name="MediaServiceImageTags">
    <vt:lpwstr/>
  </property>
</Properties>
</file>