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E875" w14:textId="26985DF5" w:rsidR="00F12514" w:rsidRPr="00653CBA" w:rsidRDefault="00F12514" w:rsidP="00F12514">
      <w:pPr>
        <w:jc w:val="center"/>
        <w:rPr>
          <w:b/>
          <w:bCs/>
        </w:rPr>
      </w:pPr>
      <w:r w:rsidRPr="00653CBA">
        <w:rPr>
          <w:b/>
          <w:bCs/>
        </w:rPr>
        <w:t>CFGA</w:t>
      </w:r>
    </w:p>
    <w:p w14:paraId="5C05946F" w14:textId="10747B5B" w:rsidR="00F12514" w:rsidRPr="00653CBA" w:rsidRDefault="0057292B" w:rsidP="00F12514">
      <w:pPr>
        <w:jc w:val="center"/>
        <w:rPr>
          <w:b/>
          <w:bCs/>
        </w:rPr>
      </w:pPr>
      <w:r>
        <w:rPr>
          <w:b/>
          <w:bCs/>
        </w:rPr>
        <w:t>Deuxième</w:t>
      </w:r>
      <w:r w:rsidR="00F12514" w:rsidRPr="00653CBA">
        <w:rPr>
          <w:b/>
          <w:bCs/>
        </w:rPr>
        <w:t xml:space="preserve"> séance du conseil d’établissement</w:t>
      </w:r>
    </w:p>
    <w:p w14:paraId="1FD37D10" w14:textId="69385E45" w:rsidR="00F12514" w:rsidRPr="00653CBA" w:rsidRDefault="00F12514" w:rsidP="00F12514">
      <w:pPr>
        <w:jc w:val="center"/>
        <w:rPr>
          <w:b/>
          <w:bCs/>
        </w:rPr>
      </w:pPr>
      <w:r w:rsidRPr="00653CBA">
        <w:rPr>
          <w:b/>
          <w:bCs/>
        </w:rPr>
        <w:t>Année scolaire 202</w:t>
      </w:r>
      <w:r w:rsidR="00074040">
        <w:rPr>
          <w:b/>
          <w:bCs/>
        </w:rPr>
        <w:t>5</w:t>
      </w:r>
      <w:r w:rsidRPr="00653CBA">
        <w:rPr>
          <w:b/>
          <w:bCs/>
        </w:rPr>
        <w:t>-202</w:t>
      </w:r>
      <w:r w:rsidR="00074040">
        <w:rPr>
          <w:b/>
          <w:bCs/>
        </w:rPr>
        <w:t>6</w:t>
      </w:r>
    </w:p>
    <w:p w14:paraId="021564F5" w14:textId="77777777" w:rsidR="00F12514" w:rsidRDefault="00F12514" w:rsidP="00F12514">
      <w:pPr>
        <w:jc w:val="center"/>
      </w:pPr>
    </w:p>
    <w:p w14:paraId="0F7185F7" w14:textId="6748540D" w:rsidR="00F12514" w:rsidRPr="00653CBA" w:rsidRDefault="00F12514" w:rsidP="00F12514">
      <w:pPr>
        <w:jc w:val="center"/>
        <w:rPr>
          <w:b/>
          <w:bCs/>
          <w:color w:val="FF0000"/>
        </w:rPr>
      </w:pPr>
      <w:r w:rsidRPr="00653CBA">
        <w:rPr>
          <w:b/>
          <w:bCs/>
          <w:color w:val="FF0000"/>
        </w:rPr>
        <w:t xml:space="preserve">Mercredi, </w:t>
      </w:r>
      <w:r w:rsidR="00A05C5F">
        <w:rPr>
          <w:b/>
          <w:bCs/>
          <w:color w:val="FF0000"/>
        </w:rPr>
        <w:t>29 octobre</w:t>
      </w:r>
      <w:r w:rsidR="001345A1">
        <w:rPr>
          <w:b/>
          <w:bCs/>
          <w:color w:val="FF0000"/>
        </w:rPr>
        <w:t xml:space="preserve"> 2025</w:t>
      </w:r>
    </w:p>
    <w:p w14:paraId="05D4BF9F" w14:textId="0DF137D8" w:rsidR="00F12514" w:rsidRPr="00653CBA" w:rsidRDefault="00F12514" w:rsidP="00F12514">
      <w:pPr>
        <w:jc w:val="center"/>
        <w:rPr>
          <w:b/>
          <w:bCs/>
          <w:color w:val="FF0000"/>
        </w:rPr>
      </w:pPr>
      <w:proofErr w:type="gramStart"/>
      <w:r w:rsidRPr="00653CBA">
        <w:rPr>
          <w:b/>
          <w:bCs/>
          <w:color w:val="FF0000"/>
        </w:rPr>
        <w:t>à</w:t>
      </w:r>
      <w:proofErr w:type="gramEnd"/>
      <w:r w:rsidRPr="00653CBA">
        <w:rPr>
          <w:b/>
          <w:bCs/>
          <w:color w:val="FF0000"/>
        </w:rPr>
        <w:t xml:space="preserve"> 17h00, Édifice St</w:t>
      </w:r>
      <w:r w:rsidR="00A05C5F">
        <w:rPr>
          <w:b/>
          <w:bCs/>
          <w:color w:val="FF0000"/>
        </w:rPr>
        <w:t>-Jean-Baptiste</w:t>
      </w:r>
    </w:p>
    <w:p w14:paraId="3016FAF1" w14:textId="4A124C09" w:rsidR="00653CBA" w:rsidRPr="00653CBA" w:rsidRDefault="00653CBA" w:rsidP="00F12514">
      <w:pPr>
        <w:jc w:val="center"/>
        <w:rPr>
          <w:b/>
          <w:bCs/>
          <w:color w:val="FF0000"/>
        </w:rPr>
      </w:pPr>
      <w:r w:rsidRPr="00653CBA">
        <w:rPr>
          <w:b/>
          <w:bCs/>
          <w:color w:val="FF0000"/>
        </w:rPr>
        <w:t>(</w:t>
      </w:r>
      <w:r w:rsidR="00A05C5F">
        <w:rPr>
          <w:b/>
          <w:bCs/>
          <w:color w:val="FF0000"/>
        </w:rPr>
        <w:t xml:space="preserve">273 </w:t>
      </w:r>
      <w:proofErr w:type="spellStart"/>
      <w:proofErr w:type="gramStart"/>
      <w:r w:rsidR="00A05C5F">
        <w:rPr>
          <w:b/>
          <w:bCs/>
          <w:color w:val="FF0000"/>
        </w:rPr>
        <w:t>boul.St</w:t>
      </w:r>
      <w:proofErr w:type="spellEnd"/>
      <w:proofErr w:type="gramEnd"/>
      <w:r w:rsidR="00A05C5F">
        <w:rPr>
          <w:b/>
          <w:bCs/>
          <w:color w:val="FF0000"/>
        </w:rPr>
        <w:t>-Jean-Baptiste</w:t>
      </w:r>
      <w:r w:rsidRPr="00653CBA">
        <w:rPr>
          <w:b/>
          <w:bCs/>
          <w:color w:val="FF0000"/>
        </w:rPr>
        <w:t xml:space="preserve">, </w:t>
      </w:r>
      <w:r w:rsidR="00A05C5F">
        <w:rPr>
          <w:b/>
          <w:bCs/>
          <w:color w:val="FF0000"/>
        </w:rPr>
        <w:t>Ch</w:t>
      </w:r>
      <w:r w:rsidR="00C36A9C">
        <w:rPr>
          <w:b/>
          <w:bCs/>
          <w:color w:val="FF0000"/>
        </w:rPr>
        <w:t>â</w:t>
      </w:r>
      <w:r w:rsidR="00A05C5F">
        <w:rPr>
          <w:b/>
          <w:bCs/>
          <w:color w:val="FF0000"/>
        </w:rPr>
        <w:t>teauguay</w:t>
      </w:r>
      <w:r w:rsidRPr="00653CBA">
        <w:rPr>
          <w:b/>
          <w:bCs/>
          <w:color w:val="FF0000"/>
        </w:rPr>
        <w:t>)</w:t>
      </w:r>
    </w:p>
    <w:p w14:paraId="5F7441D6" w14:textId="77777777" w:rsidR="00653CBA" w:rsidRPr="00E46760" w:rsidRDefault="00653CBA" w:rsidP="00653CBA">
      <w:pPr>
        <w:jc w:val="center"/>
        <w:rPr>
          <w:sz w:val="22"/>
        </w:rPr>
      </w:pPr>
    </w:p>
    <w:p w14:paraId="0A0E9CBE" w14:textId="77777777" w:rsidR="00653CBA" w:rsidRPr="00E46760" w:rsidRDefault="00653CBA" w:rsidP="00653CBA">
      <w:pPr>
        <w:jc w:val="center"/>
        <w:rPr>
          <w:b/>
          <w:bCs/>
          <w:sz w:val="22"/>
        </w:rPr>
      </w:pPr>
      <w:r w:rsidRPr="00E46760">
        <w:rPr>
          <w:b/>
          <w:bCs/>
          <w:sz w:val="22"/>
        </w:rPr>
        <w:t>PROCÈS-VERBAL</w:t>
      </w:r>
    </w:p>
    <w:p w14:paraId="6D9FCB02" w14:textId="77777777" w:rsidR="00653CBA" w:rsidRPr="008D0948" w:rsidRDefault="00653CBA" w:rsidP="00653CBA">
      <w:pPr>
        <w:jc w:val="center"/>
        <w:rPr>
          <w:sz w:val="22"/>
        </w:rPr>
      </w:pPr>
    </w:p>
    <w:p w14:paraId="263C0F74" w14:textId="36073B1C" w:rsidR="00653CBA" w:rsidRPr="008D0948" w:rsidRDefault="00653CBA" w:rsidP="00653CBA">
      <w:pPr>
        <w:tabs>
          <w:tab w:val="left" w:pos="2268"/>
          <w:tab w:val="left" w:pos="4536"/>
          <w:tab w:val="left" w:pos="6379"/>
        </w:tabs>
        <w:rPr>
          <w:sz w:val="22"/>
        </w:rPr>
      </w:pPr>
      <w:r w:rsidRPr="008D0948">
        <w:rPr>
          <w:sz w:val="22"/>
        </w:rPr>
        <w:t>Étaient présents :</w:t>
      </w:r>
      <w:r w:rsidRPr="008D0948">
        <w:rPr>
          <w:sz w:val="22"/>
        </w:rPr>
        <w:tab/>
        <w:t>Chantal Dubreuil</w:t>
      </w:r>
      <w:r w:rsidRPr="008D0948">
        <w:rPr>
          <w:sz w:val="22"/>
        </w:rPr>
        <w:tab/>
        <w:t>Étaient absentes :</w:t>
      </w:r>
      <w:r w:rsidR="00050032">
        <w:rPr>
          <w:sz w:val="22"/>
        </w:rPr>
        <w:t xml:space="preserve"> </w:t>
      </w:r>
    </w:p>
    <w:p w14:paraId="69299534" w14:textId="620E369B" w:rsidR="00653CBA" w:rsidRPr="008D0948" w:rsidRDefault="00653CBA" w:rsidP="00653CBA">
      <w:pPr>
        <w:tabs>
          <w:tab w:val="left" w:pos="2268"/>
          <w:tab w:val="left" w:pos="4820"/>
          <w:tab w:val="left" w:pos="6379"/>
        </w:tabs>
        <w:rPr>
          <w:sz w:val="22"/>
        </w:rPr>
      </w:pPr>
      <w:r w:rsidRPr="008D0948">
        <w:rPr>
          <w:sz w:val="22"/>
        </w:rPr>
        <w:tab/>
      </w:r>
      <w:r w:rsidR="00691DC1" w:rsidRPr="008D0948">
        <w:rPr>
          <w:sz w:val="22"/>
        </w:rPr>
        <w:t>Isabelle Morin</w:t>
      </w:r>
      <w:r w:rsidRPr="008D0948">
        <w:rPr>
          <w:sz w:val="22"/>
        </w:rPr>
        <w:tab/>
      </w:r>
      <w:r w:rsidR="00A25974">
        <w:rPr>
          <w:sz w:val="22"/>
        </w:rPr>
        <w:tab/>
      </w:r>
    </w:p>
    <w:p w14:paraId="7B4DD157" w14:textId="45B2A1B0" w:rsidR="00653CBA" w:rsidRPr="008D0948" w:rsidRDefault="00653CBA" w:rsidP="00653CBA">
      <w:pPr>
        <w:tabs>
          <w:tab w:val="left" w:pos="2268"/>
          <w:tab w:val="left" w:pos="4820"/>
          <w:tab w:val="left" w:pos="6379"/>
        </w:tabs>
        <w:rPr>
          <w:sz w:val="22"/>
        </w:rPr>
      </w:pPr>
      <w:r w:rsidRPr="008D0948">
        <w:rPr>
          <w:sz w:val="22"/>
        </w:rPr>
        <w:tab/>
      </w:r>
      <w:r w:rsidR="00691DC1" w:rsidRPr="008D0948">
        <w:rPr>
          <w:sz w:val="22"/>
        </w:rPr>
        <w:t xml:space="preserve">Marielle De </w:t>
      </w:r>
      <w:proofErr w:type="spellStart"/>
      <w:r w:rsidR="00691DC1" w:rsidRPr="008D0948">
        <w:rPr>
          <w:sz w:val="22"/>
        </w:rPr>
        <w:t>Chalendar</w:t>
      </w:r>
      <w:proofErr w:type="spellEnd"/>
      <w:r w:rsidRPr="008D0948">
        <w:rPr>
          <w:sz w:val="22"/>
        </w:rPr>
        <w:tab/>
      </w:r>
      <w:r w:rsidRPr="008D0948">
        <w:rPr>
          <w:sz w:val="22"/>
        </w:rPr>
        <w:tab/>
      </w:r>
    </w:p>
    <w:p w14:paraId="7364F48F" w14:textId="5FBA5058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ab/>
      </w:r>
      <w:r w:rsidR="000C1278">
        <w:rPr>
          <w:sz w:val="22"/>
        </w:rPr>
        <w:t>Chantale Martin</w:t>
      </w:r>
    </w:p>
    <w:p w14:paraId="0306F8D4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ab/>
        <w:t>Stéphane Thériault</w:t>
      </w:r>
    </w:p>
    <w:p w14:paraId="6FECD158" w14:textId="615DE862" w:rsidR="00420043" w:rsidRDefault="00420043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ab/>
        <w:t>Karina Leduc</w:t>
      </w:r>
    </w:p>
    <w:p w14:paraId="09F4D291" w14:textId="734F36CB" w:rsidR="00BE5A33" w:rsidRDefault="005467A2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  <w:t xml:space="preserve">Michèle </w:t>
      </w:r>
      <w:proofErr w:type="spellStart"/>
      <w:r>
        <w:rPr>
          <w:sz w:val="22"/>
        </w:rPr>
        <w:t>Lazure</w:t>
      </w:r>
      <w:proofErr w:type="spellEnd"/>
    </w:p>
    <w:p w14:paraId="6012577C" w14:textId="59B724DE" w:rsidR="00BE7D07" w:rsidRDefault="00BE7D07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</w:r>
      <w:r w:rsidR="004C21C6">
        <w:rPr>
          <w:sz w:val="22"/>
        </w:rPr>
        <w:t>Direct</w:t>
      </w:r>
      <w:r w:rsidR="007A7900">
        <w:rPr>
          <w:sz w:val="22"/>
        </w:rPr>
        <w:t xml:space="preserve">ion : </w:t>
      </w:r>
      <w:r>
        <w:rPr>
          <w:sz w:val="22"/>
        </w:rPr>
        <w:t>Josée Chartrand</w:t>
      </w:r>
    </w:p>
    <w:p w14:paraId="6C540A5B" w14:textId="7F56C99F" w:rsidR="00574270" w:rsidRDefault="00574270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>
        <w:rPr>
          <w:sz w:val="22"/>
        </w:rPr>
        <w:tab/>
        <w:t>Amélie Robert</w:t>
      </w:r>
    </w:p>
    <w:p w14:paraId="60A86C20" w14:textId="77777777" w:rsidR="00BE7D07" w:rsidRPr="008D0948" w:rsidRDefault="00BE7D07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</w:p>
    <w:p w14:paraId="3D849FA1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</w:p>
    <w:p w14:paraId="23ECA953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>Direction :</w:t>
      </w:r>
      <w:r w:rsidRPr="008D0948">
        <w:rPr>
          <w:sz w:val="22"/>
        </w:rPr>
        <w:tab/>
        <w:t>Michel Chalifour</w:t>
      </w:r>
    </w:p>
    <w:p w14:paraId="47CBE489" w14:textId="77777777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</w:p>
    <w:p w14:paraId="740B3B00" w14:textId="0BE54979" w:rsidR="00653CBA" w:rsidRPr="008D0948" w:rsidRDefault="00653CBA" w:rsidP="00653CBA">
      <w:pPr>
        <w:tabs>
          <w:tab w:val="left" w:pos="2268"/>
          <w:tab w:val="left" w:pos="4820"/>
          <w:tab w:val="left" w:pos="6804"/>
        </w:tabs>
        <w:rPr>
          <w:sz w:val="22"/>
        </w:rPr>
      </w:pPr>
      <w:r w:rsidRPr="008D0948">
        <w:rPr>
          <w:sz w:val="22"/>
        </w:rPr>
        <w:t>Secrétaire :</w:t>
      </w:r>
      <w:r w:rsidRPr="008D0948">
        <w:rPr>
          <w:sz w:val="22"/>
        </w:rPr>
        <w:tab/>
      </w:r>
      <w:r w:rsidR="002D7C5A">
        <w:rPr>
          <w:sz w:val="22"/>
        </w:rPr>
        <w:t>Stephanie L.</w:t>
      </w:r>
      <w:r w:rsidR="005F1BB4">
        <w:rPr>
          <w:sz w:val="22"/>
        </w:rPr>
        <w:t xml:space="preserve"> </w:t>
      </w:r>
      <w:r w:rsidR="002D7C5A">
        <w:rPr>
          <w:sz w:val="22"/>
        </w:rPr>
        <w:t>Veilleux</w:t>
      </w:r>
    </w:p>
    <w:p w14:paraId="07BFB5F8" w14:textId="77777777" w:rsidR="00653CBA" w:rsidRDefault="00653CBA" w:rsidP="00F12514"/>
    <w:p w14:paraId="1F2FA90B" w14:textId="625D5B00" w:rsidR="00F12514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Questions du public</w:t>
      </w:r>
    </w:p>
    <w:p w14:paraId="018AFB69" w14:textId="6AFF3CE1" w:rsidR="00653CBA" w:rsidRDefault="0077514A" w:rsidP="001226C8">
      <w:pPr>
        <w:pStyle w:val="Paragraphedeliste"/>
        <w:ind w:left="360"/>
        <w:jc w:val="both"/>
      </w:pPr>
      <w:r>
        <w:t>Il n’y a aucun public pour cette rencontre.</w:t>
      </w:r>
    </w:p>
    <w:p w14:paraId="1B2BD519" w14:textId="77777777" w:rsidR="0077514A" w:rsidRPr="00653CBA" w:rsidRDefault="0077514A" w:rsidP="001226C8">
      <w:pPr>
        <w:pStyle w:val="Paragraphedeliste"/>
        <w:ind w:left="360"/>
        <w:jc w:val="both"/>
      </w:pPr>
    </w:p>
    <w:p w14:paraId="55DE210E" w14:textId="1ACA8371" w:rsidR="00F12514" w:rsidRPr="00653CBA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Préambule</w:t>
      </w:r>
    </w:p>
    <w:p w14:paraId="45A7061B" w14:textId="1618A220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Accueil des membres</w:t>
      </w:r>
    </w:p>
    <w:p w14:paraId="7EA5EC81" w14:textId="5DD90A6D" w:rsidR="00653CBA" w:rsidRDefault="00724B1B" w:rsidP="001226C8">
      <w:pPr>
        <w:pStyle w:val="Paragraphedeliste"/>
        <w:ind w:left="792"/>
        <w:jc w:val="both"/>
      </w:pPr>
      <w:r>
        <w:t xml:space="preserve">Michèle </w:t>
      </w:r>
      <w:proofErr w:type="spellStart"/>
      <w:r>
        <w:t>Lazure</w:t>
      </w:r>
      <w:proofErr w:type="spellEnd"/>
      <w:r w:rsidR="00F75F3E">
        <w:t xml:space="preserve"> </w:t>
      </w:r>
      <w:r w:rsidR="00584F6C">
        <w:t>souhaite la bienvenue aux membres.</w:t>
      </w:r>
    </w:p>
    <w:p w14:paraId="4786560D" w14:textId="77777777" w:rsidR="00C76AA2" w:rsidRPr="00653CBA" w:rsidRDefault="00C76AA2" w:rsidP="001226C8">
      <w:pPr>
        <w:pStyle w:val="Paragraphedeliste"/>
        <w:ind w:left="792"/>
        <w:jc w:val="both"/>
      </w:pPr>
    </w:p>
    <w:p w14:paraId="33A2197E" w14:textId="3CE72D55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Ouverture de la séance</w:t>
      </w:r>
    </w:p>
    <w:p w14:paraId="4461DCC5" w14:textId="4EDD93AB" w:rsidR="00653CBA" w:rsidRDefault="00584F6C" w:rsidP="001226C8">
      <w:pPr>
        <w:pStyle w:val="Paragraphedeliste"/>
        <w:ind w:left="792"/>
        <w:jc w:val="both"/>
      </w:pPr>
      <w:r>
        <w:t xml:space="preserve">La séance est ouverte à </w:t>
      </w:r>
      <w:r w:rsidR="009F3733">
        <w:t>17h</w:t>
      </w:r>
      <w:r w:rsidR="00724B1B">
        <w:t>08.</w:t>
      </w:r>
    </w:p>
    <w:p w14:paraId="082B30AB" w14:textId="77777777" w:rsidR="00C76AA2" w:rsidRPr="00653CBA" w:rsidRDefault="00C76AA2" w:rsidP="001226C8">
      <w:pPr>
        <w:pStyle w:val="Paragraphedeliste"/>
        <w:ind w:left="792"/>
        <w:jc w:val="both"/>
      </w:pPr>
    </w:p>
    <w:p w14:paraId="6CB8CEE3" w14:textId="06540D79" w:rsidR="00F12514" w:rsidRDefault="00F12514" w:rsidP="001226C8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>Insertion des affaires nouvelles et adoption de l’ordre du jour</w:t>
      </w:r>
    </w:p>
    <w:p w14:paraId="299AB629" w14:textId="20152721" w:rsidR="0026387E" w:rsidRDefault="00A660DC" w:rsidP="001226C8">
      <w:pPr>
        <w:pStyle w:val="Paragraphedeliste"/>
        <w:ind w:left="792"/>
        <w:jc w:val="both"/>
      </w:pPr>
      <w:r>
        <w:t>L’ordre du jour est adopté sans changement.</w:t>
      </w:r>
    </w:p>
    <w:p w14:paraId="29B56CA2" w14:textId="3024A96A" w:rsidR="00C05BB8" w:rsidRDefault="00C05BB8" w:rsidP="001226C8">
      <w:pPr>
        <w:pStyle w:val="Paragraphedeliste"/>
        <w:ind w:left="792"/>
        <w:jc w:val="both"/>
      </w:pPr>
      <w:r>
        <w:t>P</w:t>
      </w:r>
      <w:r w:rsidR="006833D0">
        <w:t>roposé par</w:t>
      </w:r>
      <w:r>
        <w:t xml:space="preserve"> : </w:t>
      </w:r>
      <w:r w:rsidR="006764F4">
        <w:t>Marielle</w:t>
      </w:r>
      <w:r w:rsidR="00D760C8">
        <w:t xml:space="preserve"> </w:t>
      </w:r>
      <w:r w:rsidR="000661E8">
        <w:t xml:space="preserve">De </w:t>
      </w:r>
      <w:proofErr w:type="spellStart"/>
      <w:r w:rsidR="000661E8">
        <w:t>Chalendar</w:t>
      </w:r>
      <w:proofErr w:type="spellEnd"/>
    </w:p>
    <w:p w14:paraId="02737EC3" w14:textId="0D1C61CB" w:rsidR="00C05BB8" w:rsidRDefault="00C05BB8" w:rsidP="001226C8">
      <w:pPr>
        <w:pStyle w:val="Paragraphedeliste"/>
        <w:ind w:left="792"/>
        <w:jc w:val="both"/>
      </w:pPr>
      <w:r>
        <w:t>A</w:t>
      </w:r>
      <w:r w:rsidR="006833D0">
        <w:t>ppuyer par</w:t>
      </w:r>
      <w:r>
        <w:t> :</w:t>
      </w:r>
      <w:r w:rsidR="006833D0">
        <w:t xml:space="preserve"> </w:t>
      </w:r>
      <w:r w:rsidR="006764F4">
        <w:t>Amélie Robert</w:t>
      </w:r>
    </w:p>
    <w:p w14:paraId="00C79882" w14:textId="588BEF8A" w:rsidR="001D12A1" w:rsidRDefault="001D12A1" w:rsidP="001226C8">
      <w:pPr>
        <w:pStyle w:val="Paragraphedeliste"/>
        <w:ind w:left="792"/>
        <w:jc w:val="both"/>
      </w:pPr>
      <w:r>
        <w:t>R</w:t>
      </w:r>
      <w:r w:rsidR="000B54CA">
        <w:t>ésolution</w:t>
      </w:r>
      <w:r w:rsidR="003F1661">
        <w:t xml:space="preserve"> : </w:t>
      </w:r>
      <w:r w:rsidR="002D7C5A">
        <w:t>25-26-0</w:t>
      </w:r>
      <w:r w:rsidR="006764F4">
        <w:t>1</w:t>
      </w:r>
    </w:p>
    <w:p w14:paraId="77F7AD28" w14:textId="77777777" w:rsidR="00DB3080" w:rsidRDefault="00DB3080" w:rsidP="001226C8">
      <w:pPr>
        <w:jc w:val="both"/>
      </w:pPr>
    </w:p>
    <w:p w14:paraId="73BAC1A0" w14:textId="77777777" w:rsidR="00DB3080" w:rsidRDefault="00DB3080" w:rsidP="001226C8">
      <w:pPr>
        <w:jc w:val="both"/>
        <w:sectPr w:rsidR="00DB3080" w:rsidSect="00DB308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4F90E111" w14:textId="77777777" w:rsidR="00C76AA2" w:rsidRPr="00653CBA" w:rsidRDefault="00C76AA2" w:rsidP="001226C8">
      <w:pPr>
        <w:pStyle w:val="Paragraphedeliste"/>
        <w:ind w:left="792"/>
        <w:jc w:val="both"/>
      </w:pPr>
    </w:p>
    <w:p w14:paraId="5A52A1DF" w14:textId="68968A29" w:rsidR="00F12514" w:rsidRPr="00424384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 xml:space="preserve">Approbation du procès-verbal du </w:t>
      </w:r>
      <w:r w:rsidR="00A645E3">
        <w:rPr>
          <w:b/>
          <w:bCs/>
        </w:rPr>
        <w:t>24 septembre</w:t>
      </w:r>
      <w:r w:rsidR="00C01DD7">
        <w:rPr>
          <w:b/>
          <w:bCs/>
        </w:rPr>
        <w:t xml:space="preserve"> 2025</w:t>
      </w:r>
      <w:r w:rsidRPr="00653CBA">
        <w:rPr>
          <w:b/>
          <w:bCs/>
        </w:rPr>
        <w:t xml:space="preserve"> (document joint)</w:t>
      </w:r>
    </w:p>
    <w:p w14:paraId="1C6C9D2B" w14:textId="72D61845" w:rsidR="000B54CA" w:rsidRDefault="000B54CA" w:rsidP="001226C8">
      <w:pPr>
        <w:pStyle w:val="Paragraphedeliste"/>
        <w:ind w:left="360"/>
        <w:jc w:val="both"/>
      </w:pPr>
      <w:r w:rsidRPr="000B54CA">
        <w:t xml:space="preserve">Il est proposé d’adopter le procès-verbal du </w:t>
      </w:r>
      <w:r w:rsidR="00A645E3">
        <w:t>24 septembre</w:t>
      </w:r>
      <w:r w:rsidRPr="000B54CA">
        <w:t xml:space="preserve"> 2025 tel que présenté.</w:t>
      </w:r>
      <w:r w:rsidR="00B52BBA">
        <w:t xml:space="preserve"> Vérification </w:t>
      </w:r>
      <w:r w:rsidR="00A27C2B">
        <w:t>A</w:t>
      </w:r>
      <w:r w:rsidR="00B52BBA">
        <w:t>ntidot</w:t>
      </w:r>
      <w:r w:rsidR="00E31904">
        <w:t>e à faire.</w:t>
      </w:r>
    </w:p>
    <w:p w14:paraId="7021973B" w14:textId="460F831B" w:rsidR="00424384" w:rsidRDefault="00A93A39" w:rsidP="001226C8">
      <w:pPr>
        <w:pStyle w:val="Paragraphedeliste"/>
        <w:ind w:left="360"/>
        <w:jc w:val="both"/>
      </w:pPr>
      <w:r>
        <w:t>P</w:t>
      </w:r>
      <w:r w:rsidR="000B54CA">
        <w:t>roposé par</w:t>
      </w:r>
      <w:r>
        <w:t xml:space="preserve"> : </w:t>
      </w:r>
      <w:r w:rsidR="00E31904">
        <w:t>Stéphane</w:t>
      </w:r>
      <w:r w:rsidR="000661E8">
        <w:t xml:space="preserve"> Thériault</w:t>
      </w:r>
    </w:p>
    <w:p w14:paraId="5E788EBF" w14:textId="5C048870" w:rsidR="00A93A39" w:rsidRDefault="00A93A39" w:rsidP="001226C8">
      <w:pPr>
        <w:pStyle w:val="Paragraphedeliste"/>
        <w:ind w:left="360"/>
        <w:jc w:val="both"/>
      </w:pPr>
      <w:r>
        <w:t>A</w:t>
      </w:r>
      <w:r w:rsidR="000B54CA">
        <w:t>ppuyé par</w:t>
      </w:r>
      <w:r>
        <w:t xml:space="preserve"> : </w:t>
      </w:r>
      <w:r w:rsidR="00E31904">
        <w:t>Karina</w:t>
      </w:r>
      <w:r w:rsidR="000661E8">
        <w:t xml:space="preserve"> Leduc</w:t>
      </w:r>
    </w:p>
    <w:p w14:paraId="3202AACF" w14:textId="6CF2D72D" w:rsidR="00653CBA" w:rsidRDefault="000F7B82" w:rsidP="001226C8">
      <w:pPr>
        <w:pStyle w:val="Paragraphedeliste"/>
        <w:ind w:left="360"/>
        <w:jc w:val="both"/>
      </w:pPr>
      <w:r>
        <w:t>R</w:t>
      </w:r>
      <w:r w:rsidR="000B54CA">
        <w:t>ésolution</w:t>
      </w:r>
      <w:r>
        <w:t xml:space="preserve"> : </w:t>
      </w:r>
      <w:r w:rsidR="002D7C5A">
        <w:t>25-26-0</w:t>
      </w:r>
      <w:r w:rsidR="000661E8">
        <w:t>2</w:t>
      </w:r>
    </w:p>
    <w:p w14:paraId="207232B4" w14:textId="77777777" w:rsidR="00653CBA" w:rsidRPr="00653CBA" w:rsidRDefault="00653CBA" w:rsidP="001226C8">
      <w:pPr>
        <w:pStyle w:val="Paragraphedeliste"/>
        <w:ind w:left="360"/>
        <w:jc w:val="both"/>
      </w:pPr>
    </w:p>
    <w:p w14:paraId="7E0ECFAD" w14:textId="75F99EC2" w:rsidR="00FA7323" w:rsidRDefault="00F12514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653CBA">
        <w:rPr>
          <w:b/>
          <w:bCs/>
        </w:rPr>
        <w:t xml:space="preserve">Suivi au procès-verbal du </w:t>
      </w:r>
      <w:r w:rsidR="00EB7A59">
        <w:rPr>
          <w:b/>
          <w:bCs/>
        </w:rPr>
        <w:t>24 septembre</w:t>
      </w:r>
      <w:r w:rsidRPr="00653CBA">
        <w:rPr>
          <w:b/>
          <w:bCs/>
        </w:rPr>
        <w:t xml:space="preserve"> 2025</w:t>
      </w:r>
    </w:p>
    <w:p w14:paraId="67806F72" w14:textId="5A7616CD" w:rsidR="00F12514" w:rsidRPr="004950C6" w:rsidRDefault="004950C6" w:rsidP="001226C8">
      <w:pPr>
        <w:pStyle w:val="Paragraphedeliste"/>
        <w:ind w:left="360"/>
        <w:jc w:val="both"/>
      </w:pPr>
      <w:r w:rsidRPr="004950C6">
        <w:t>Approuvé</w:t>
      </w:r>
      <w:r w:rsidR="0006223A" w:rsidRPr="004950C6">
        <w:t xml:space="preserve"> tel quel et pas de suivi</w:t>
      </w:r>
      <w:r w:rsidR="00207769">
        <w:t>.</w:t>
      </w:r>
    </w:p>
    <w:p w14:paraId="6C613719" w14:textId="77777777" w:rsidR="00C76AA2" w:rsidRPr="00653CBA" w:rsidRDefault="00C76AA2" w:rsidP="001226C8">
      <w:pPr>
        <w:pStyle w:val="Paragraphedeliste"/>
        <w:ind w:left="360"/>
        <w:jc w:val="both"/>
      </w:pPr>
    </w:p>
    <w:p w14:paraId="5DDFE911" w14:textId="54730C68" w:rsidR="00F12514" w:rsidRDefault="00EB7A59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Rapport annuel</w:t>
      </w:r>
      <w:r w:rsidR="0090094F">
        <w:rPr>
          <w:b/>
          <w:bCs/>
        </w:rPr>
        <w:t xml:space="preserve"> (24-25) (document joint)</w:t>
      </w:r>
    </w:p>
    <w:p w14:paraId="62CB5E0C" w14:textId="788E5B52" w:rsidR="00C566C9" w:rsidRDefault="00C566C9" w:rsidP="000823CD">
      <w:pPr>
        <w:pStyle w:val="Paragraphedeliste"/>
        <w:ind w:left="360"/>
        <w:jc w:val="both"/>
      </w:pPr>
      <w:r>
        <w:t xml:space="preserve">Michel Chalifour résume le document </w:t>
      </w:r>
      <w:r w:rsidR="008C4031">
        <w:t>à tous.</w:t>
      </w:r>
      <w:r w:rsidR="00A40C08">
        <w:t xml:space="preserve"> Taux </w:t>
      </w:r>
      <w:r w:rsidR="008B3533">
        <w:t>d’absentéisme,</w:t>
      </w:r>
      <w:r w:rsidR="00A40C08">
        <w:t xml:space="preserve"> activité extra</w:t>
      </w:r>
      <w:r w:rsidR="00A9086F">
        <w:t>curriculaire</w:t>
      </w:r>
      <w:r w:rsidR="00A40C08">
        <w:t>,</w:t>
      </w:r>
      <w:r w:rsidR="00A9086F">
        <w:t xml:space="preserve"> mention</w:t>
      </w:r>
      <w:r w:rsidR="00B34623">
        <w:t xml:space="preserve"> du nombre d’abandon</w:t>
      </w:r>
      <w:r w:rsidR="004E1AE4">
        <w:t>s</w:t>
      </w:r>
      <w:r w:rsidR="00B34623">
        <w:t xml:space="preserve"> qui a diminué comparativement à l’année dernière. Les filtres ont été perfectionnés</w:t>
      </w:r>
      <w:r w:rsidR="008B3533">
        <w:t xml:space="preserve"> concernant l’abandon.</w:t>
      </w:r>
      <w:r w:rsidR="00A40C08">
        <w:t xml:space="preserve"> </w:t>
      </w:r>
      <w:r w:rsidR="008B3533">
        <w:t>Les données probantes donnent comm</w:t>
      </w:r>
      <w:r w:rsidR="00574400">
        <w:t>e constat que les élèves restent plus longtemps. Le décompte devra</w:t>
      </w:r>
      <w:r w:rsidR="005E4E48">
        <w:t xml:space="preserve"> être fait manuellement pour avoir un portrait juste. </w:t>
      </w:r>
      <w:r w:rsidR="0065665E">
        <w:t>Description du taux d’absentéisme</w:t>
      </w:r>
      <w:r w:rsidR="00D711F6">
        <w:t xml:space="preserve"> et rappel des abréviations :</w:t>
      </w:r>
      <w:r w:rsidR="00155EFE">
        <w:t xml:space="preserve"> FBC, 1 et 2</w:t>
      </w:r>
      <w:r w:rsidR="00155EFE" w:rsidRPr="00155EFE">
        <w:rPr>
          <w:vertAlign w:val="superscript"/>
        </w:rPr>
        <w:t>e</w:t>
      </w:r>
      <w:r w:rsidR="00155EFE">
        <w:t xml:space="preserve"> secondaire et FBD 3,4 et 5</w:t>
      </w:r>
      <w:r w:rsidR="00155EFE" w:rsidRPr="00155EFE">
        <w:rPr>
          <w:vertAlign w:val="superscript"/>
        </w:rPr>
        <w:t>e</w:t>
      </w:r>
      <w:r w:rsidR="00155EFE">
        <w:t xml:space="preserve"> secondaire.</w:t>
      </w:r>
      <w:r w:rsidR="00A34A4C">
        <w:t xml:space="preserve"> </w:t>
      </w:r>
      <w:r w:rsidR="00FC2B5F">
        <w:t>Les cas psychosociaux</w:t>
      </w:r>
      <w:r w:rsidR="00A34A4C">
        <w:t xml:space="preserve"> sont </w:t>
      </w:r>
      <w:r w:rsidR="00A50C74">
        <w:t>frappant</w:t>
      </w:r>
      <w:r w:rsidR="004E1AE4">
        <w:t>s</w:t>
      </w:r>
      <w:r w:rsidR="00A50C74">
        <w:t xml:space="preserve"> à Ch</w:t>
      </w:r>
      <w:r w:rsidR="00A27C2B">
        <w:t>â</w:t>
      </w:r>
      <w:r w:rsidR="00A50C74">
        <w:t xml:space="preserve">teauguay. Les élèves sont cadrés rapidement </w:t>
      </w:r>
      <w:r w:rsidR="00FC2B5F">
        <w:t>et cela aide pour que les démarches soient plus sérieuses.</w:t>
      </w:r>
      <w:r w:rsidR="00425EBF">
        <w:t xml:space="preserve"> La perte de groupes à la fin de l’année dernière </w:t>
      </w:r>
      <w:r w:rsidR="00D14244">
        <w:t>joue sur les statistiques.</w:t>
      </w:r>
      <w:r w:rsidR="00E311AA">
        <w:t xml:space="preserve"> Les statistiques sont légèrement faussées puisque les </w:t>
      </w:r>
      <w:r w:rsidR="00197483">
        <w:t>inscriptions et les sorties sont irrégulières.</w:t>
      </w:r>
      <w:r w:rsidR="002C78F9">
        <w:t xml:space="preserve"> L’option de temps partiel n’était pas </w:t>
      </w:r>
      <w:r w:rsidR="00440EB9">
        <w:t>connue</w:t>
      </w:r>
      <w:r w:rsidR="002C78F9">
        <w:t xml:space="preserve"> de tous. </w:t>
      </w:r>
      <w:r w:rsidR="00440EB9">
        <w:t xml:space="preserve">La notion d’amis dans les mêmes cours </w:t>
      </w:r>
      <w:r w:rsidR="005D2767">
        <w:t>aide</w:t>
      </w:r>
      <w:r w:rsidR="00440EB9">
        <w:t xml:space="preserve"> les jeunes.</w:t>
      </w:r>
      <w:r w:rsidR="00267071">
        <w:t xml:space="preserve"> L’objectif est du temps plein pour les jeunes qui ne travaillent pas, </w:t>
      </w:r>
      <w:r w:rsidR="00B01C70">
        <w:t>cependant</w:t>
      </w:r>
      <w:r w:rsidR="00267071">
        <w:t xml:space="preserve">, les jeunes qui </w:t>
      </w:r>
      <w:proofErr w:type="gramStart"/>
      <w:r w:rsidR="00B01C70">
        <w:t>ont</w:t>
      </w:r>
      <w:proofErr w:type="gramEnd"/>
      <w:r w:rsidR="00267071">
        <w:t xml:space="preserve"> </w:t>
      </w:r>
      <w:r w:rsidR="00B01C70">
        <w:t>des responsabilités monétaires</w:t>
      </w:r>
      <w:r w:rsidR="005D2767">
        <w:t xml:space="preserve"> peuvent avoir des horaires adaptés</w:t>
      </w:r>
      <w:r w:rsidR="000B2F48">
        <w:t xml:space="preserve"> à temps partiel</w:t>
      </w:r>
      <w:r w:rsidR="005D2767">
        <w:t>.</w:t>
      </w:r>
      <w:r w:rsidR="00BD65EF">
        <w:t xml:space="preserve"> Les visites et informations </w:t>
      </w:r>
      <w:r w:rsidR="00B01C70">
        <w:t>individualisé</w:t>
      </w:r>
      <w:r w:rsidR="004E1AE4">
        <w:t>e</w:t>
      </w:r>
      <w:r w:rsidR="00B01C70">
        <w:t>s aident les élèves anxieux.</w:t>
      </w:r>
      <w:r w:rsidR="008D34E4">
        <w:t xml:space="preserve"> L’exemple d’une jeune qui a quitté le secondaire pour venir aux adultes</w:t>
      </w:r>
      <w:r w:rsidR="00DF7286">
        <w:t>, elle veut retourner au secondaire puisque les services ne sont pas les mêmes. La branche aux adultes est beaucoup plus autonome qu’au secondaire.</w:t>
      </w:r>
      <w:r w:rsidR="009E5519">
        <w:t xml:space="preserve"> Les ateliers </w:t>
      </w:r>
      <w:r w:rsidR="00CE31D5">
        <w:t xml:space="preserve">de la rentrée </w:t>
      </w:r>
      <w:r w:rsidR="009E5519">
        <w:t>sont obligatoires</w:t>
      </w:r>
      <w:r w:rsidR="00A944B5">
        <w:t xml:space="preserve"> : anxiété, système scolaire, motivation, </w:t>
      </w:r>
      <w:r w:rsidR="00685165">
        <w:t>connexion</w:t>
      </w:r>
      <w:r w:rsidR="00A944B5">
        <w:t xml:space="preserve"> internet, etc. Lorsque </w:t>
      </w:r>
      <w:r w:rsidR="00685165">
        <w:t>l’élève manque plus de deux ateliers, il est rencontré par la direction.</w:t>
      </w:r>
      <w:r w:rsidR="007A08D1">
        <w:t xml:space="preserve"> Les rencontres individuelles permettent de bien encadr</w:t>
      </w:r>
      <w:r w:rsidR="002C6C64">
        <w:t>er</w:t>
      </w:r>
      <w:r w:rsidR="007A08D1">
        <w:t xml:space="preserve"> les jeunes. </w:t>
      </w:r>
      <w:r w:rsidR="004B68A7">
        <w:t xml:space="preserve">Plusieurs élèves de Beauharnois sont maintenant aux adultes </w:t>
      </w:r>
      <w:r w:rsidR="007E3245">
        <w:t>à cause de l’intimidation et la sécurité de leur école précédente.</w:t>
      </w:r>
    </w:p>
    <w:p w14:paraId="14F443AC" w14:textId="6E47960B" w:rsidR="00612773" w:rsidRDefault="00612773" w:rsidP="000823CD">
      <w:pPr>
        <w:pStyle w:val="Paragraphedeliste"/>
        <w:ind w:left="360"/>
        <w:jc w:val="both"/>
      </w:pPr>
      <w:r>
        <w:t xml:space="preserve">Toutes les activités continuent au centre. </w:t>
      </w:r>
    </w:p>
    <w:p w14:paraId="765F45E0" w14:textId="5612311C" w:rsidR="009A2432" w:rsidRDefault="009A2432" w:rsidP="000823CD">
      <w:pPr>
        <w:pStyle w:val="Paragraphedeliste"/>
        <w:ind w:left="360"/>
        <w:jc w:val="both"/>
      </w:pPr>
      <w:r>
        <w:t xml:space="preserve">FIS les statistiques ne sont pas compilées </w:t>
      </w:r>
      <w:r w:rsidR="0033041C">
        <w:t xml:space="preserve">pour </w:t>
      </w:r>
      <w:r>
        <w:t>l’année dernière puisque le programme n’était pas terminé.</w:t>
      </w:r>
    </w:p>
    <w:p w14:paraId="3050FA54" w14:textId="536481BB" w:rsidR="009A2432" w:rsidRDefault="009A2432" w:rsidP="000823CD">
      <w:pPr>
        <w:pStyle w:val="Paragraphedeliste"/>
        <w:ind w:left="360"/>
        <w:jc w:val="both"/>
      </w:pPr>
      <w:r>
        <w:t>Quelques statistiques sont présenté</w:t>
      </w:r>
      <w:r w:rsidR="002C6C64">
        <w:t>e</w:t>
      </w:r>
      <w:r>
        <w:t>s pour les différents programmes offerts</w:t>
      </w:r>
      <w:r w:rsidR="00F249E5">
        <w:t xml:space="preserve"> dans le programme éducatif. </w:t>
      </w:r>
    </w:p>
    <w:p w14:paraId="0CE3D71B" w14:textId="6770AD86" w:rsidR="00F249E5" w:rsidRDefault="00F249E5" w:rsidP="000823CD">
      <w:pPr>
        <w:pStyle w:val="Paragraphedeliste"/>
        <w:ind w:left="360"/>
        <w:jc w:val="both"/>
      </w:pPr>
      <w:r>
        <w:t xml:space="preserve">Félicitations pour le </w:t>
      </w:r>
      <w:r w:rsidR="005A3493">
        <w:t xml:space="preserve">programme qui est maintenant plus concret. </w:t>
      </w:r>
    </w:p>
    <w:p w14:paraId="722C8994" w14:textId="1FF1C0AF" w:rsidR="009766D1" w:rsidRDefault="009766D1" w:rsidP="000823CD">
      <w:pPr>
        <w:pStyle w:val="Paragraphedeliste"/>
        <w:ind w:left="360"/>
        <w:jc w:val="both"/>
      </w:pPr>
      <w:r>
        <w:t>La réussite du plan de vie.</w:t>
      </w:r>
    </w:p>
    <w:p w14:paraId="33089DE6" w14:textId="004ED92D" w:rsidR="000823CD" w:rsidRDefault="000823CD" w:rsidP="000823CD">
      <w:pPr>
        <w:pStyle w:val="Paragraphedeliste"/>
        <w:ind w:left="360"/>
        <w:jc w:val="both"/>
      </w:pPr>
      <w:r>
        <w:t xml:space="preserve">Proposé par : </w:t>
      </w:r>
      <w:r w:rsidR="008B7B4E">
        <w:t>Karina</w:t>
      </w:r>
      <w:r w:rsidR="00107660">
        <w:t xml:space="preserve"> Leduc</w:t>
      </w:r>
    </w:p>
    <w:p w14:paraId="6C9E5299" w14:textId="62B060C2" w:rsidR="000823CD" w:rsidRDefault="000823CD" w:rsidP="000823CD">
      <w:pPr>
        <w:pStyle w:val="Paragraphedeliste"/>
        <w:ind w:left="360"/>
        <w:jc w:val="both"/>
      </w:pPr>
      <w:r>
        <w:t xml:space="preserve">Appuyé par : </w:t>
      </w:r>
      <w:r w:rsidR="008B7B4E">
        <w:t>Amélie</w:t>
      </w:r>
      <w:r w:rsidR="00107660">
        <w:t xml:space="preserve"> Robert</w:t>
      </w:r>
    </w:p>
    <w:p w14:paraId="10D3B3D1" w14:textId="082F74A6" w:rsidR="000823CD" w:rsidRDefault="000823CD" w:rsidP="000823CD">
      <w:pPr>
        <w:pStyle w:val="Paragraphedeliste"/>
        <w:ind w:left="360"/>
        <w:jc w:val="both"/>
      </w:pPr>
      <w:r>
        <w:lastRenderedPageBreak/>
        <w:t>Résolution : 25-26-0</w:t>
      </w:r>
      <w:r w:rsidR="00107660">
        <w:t>3</w:t>
      </w:r>
    </w:p>
    <w:p w14:paraId="2A0F1889" w14:textId="16D4521C" w:rsidR="007E3989" w:rsidRPr="005D6D60" w:rsidRDefault="007E3989" w:rsidP="001226C8">
      <w:pPr>
        <w:pStyle w:val="Paragraphedeliste"/>
        <w:ind w:left="360"/>
        <w:jc w:val="both"/>
      </w:pPr>
    </w:p>
    <w:p w14:paraId="141D913B" w14:textId="1ABC43A3" w:rsidR="005D6D60" w:rsidRDefault="00B403A7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Suivi budgétaire</w:t>
      </w:r>
    </w:p>
    <w:p w14:paraId="3475F919" w14:textId="630BE809" w:rsidR="00B403A7" w:rsidRDefault="00B403A7" w:rsidP="00B403A7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 w:rsidRPr="00B403A7">
        <w:rPr>
          <w:b/>
          <w:bCs/>
        </w:rPr>
        <w:t>Sommaire des mesures</w:t>
      </w:r>
    </w:p>
    <w:p w14:paraId="5FC71BC9" w14:textId="3A6BDB1B" w:rsidR="008B7B4E" w:rsidRPr="008B357C" w:rsidRDefault="008B7B4E" w:rsidP="008B7B4E">
      <w:pPr>
        <w:ind w:left="360"/>
        <w:jc w:val="both"/>
      </w:pPr>
      <w:r w:rsidRPr="008B357C">
        <w:t>Le budget révisé va sortir la semaine prochaine.</w:t>
      </w:r>
      <w:r w:rsidR="00014874" w:rsidRPr="008B357C">
        <w:t xml:space="preserve"> </w:t>
      </w:r>
      <w:r w:rsidR="008B357C" w:rsidRPr="008B357C">
        <w:t>On ne travaille pas</w:t>
      </w:r>
      <w:r w:rsidR="00014874" w:rsidRPr="008B357C">
        <w:t xml:space="preserve"> nécessairement avec les vrais chiffres au début du montage de budget. </w:t>
      </w:r>
      <w:r w:rsidR="008B357C" w:rsidRPr="008B357C">
        <w:t xml:space="preserve">Les </w:t>
      </w:r>
      <w:r w:rsidR="006A18EF">
        <w:t xml:space="preserve">vrais chiffres des </w:t>
      </w:r>
      <w:r w:rsidR="008B357C" w:rsidRPr="008B357C">
        <w:t>budgets</w:t>
      </w:r>
      <w:r w:rsidR="006A18EF">
        <w:t xml:space="preserve"> </w:t>
      </w:r>
      <w:r w:rsidR="008B357C" w:rsidRPr="008B357C">
        <w:t>sortent début novembre environ.</w:t>
      </w:r>
      <w:r w:rsidR="00BF0B29">
        <w:t xml:space="preserve"> C’est difficile de pouvoir prédire les coupes budgétaires. Les budgets sont basés sur les statistiques de </w:t>
      </w:r>
      <w:r w:rsidR="00683520">
        <w:t xml:space="preserve">deux années </w:t>
      </w:r>
      <w:r w:rsidR="00612F95">
        <w:t>antérieures</w:t>
      </w:r>
      <w:r w:rsidR="00683520">
        <w:t xml:space="preserve">. </w:t>
      </w:r>
      <w:r w:rsidR="00C51618">
        <w:t>Trois sources de budget : l</w:t>
      </w:r>
      <w:r w:rsidR="00683520">
        <w:t>’enveloppe fermée</w:t>
      </w:r>
      <w:r w:rsidR="00C51618">
        <w:t xml:space="preserve">, l’enveloppe ouverte et </w:t>
      </w:r>
      <w:r w:rsidR="00A1776E">
        <w:t>les mesures allouées par le ministère de l’</w:t>
      </w:r>
      <w:r w:rsidR="002C6C64">
        <w:t>É</w:t>
      </w:r>
      <w:r w:rsidR="00A1776E">
        <w:t xml:space="preserve">ducation. </w:t>
      </w:r>
      <w:r w:rsidR="000B3AA9">
        <w:t xml:space="preserve">Stéphane </w:t>
      </w:r>
      <w:r w:rsidR="00612F95">
        <w:t>Th</w:t>
      </w:r>
      <w:r w:rsidR="007615E1">
        <w:t xml:space="preserve">ériault </w:t>
      </w:r>
      <w:r w:rsidR="000B3AA9">
        <w:t xml:space="preserve">mentionne le paiement à l’examen concernant la FADA. Mesure pour les sorties en milieu culturel, </w:t>
      </w:r>
      <w:r w:rsidR="00F85699">
        <w:t>mesures pour les élèves ayant des besoins particuliers</w:t>
      </w:r>
      <w:r w:rsidR="006C604D">
        <w:t xml:space="preserve"> qui permettent d’engager des éducateurs spécialisés. </w:t>
      </w:r>
      <w:r w:rsidR="00C60F54">
        <w:t xml:space="preserve">Montant alloué pour la formation des </w:t>
      </w:r>
      <w:r w:rsidR="004D357C">
        <w:t xml:space="preserve">enseignants, les montants de formation restent dans le temps. </w:t>
      </w:r>
      <w:r w:rsidR="003F485B">
        <w:t>Descriptions que quelques montants dans différentes mesures tel</w:t>
      </w:r>
      <w:r w:rsidR="00AE0588">
        <w:t>le</w:t>
      </w:r>
      <w:r w:rsidR="00704E68">
        <w:t>s</w:t>
      </w:r>
      <w:r w:rsidR="003F485B">
        <w:t xml:space="preserve"> que la formation à distance.</w:t>
      </w:r>
      <w:r w:rsidR="00BE6654">
        <w:t xml:space="preserve"> </w:t>
      </w:r>
      <w:r w:rsidR="00D208F0">
        <w:t>Accroche-toi</w:t>
      </w:r>
      <w:r w:rsidR="00BE6654">
        <w:t xml:space="preserve"> à la FGA</w:t>
      </w:r>
      <w:r w:rsidR="00310306">
        <w:t xml:space="preserve">, TES, orthopédagogie. </w:t>
      </w:r>
      <w:r w:rsidR="005239EC">
        <w:t xml:space="preserve">Les projets de bénévolats sont apportés par Isabelle </w:t>
      </w:r>
      <w:r w:rsidR="00E13B35">
        <w:t xml:space="preserve">Morin </w:t>
      </w:r>
      <w:r w:rsidR="005239EC">
        <w:t xml:space="preserve">et </w:t>
      </w:r>
      <w:r w:rsidR="00895941">
        <w:t>la contribution des élèves encadrés par des bénévoles</w:t>
      </w:r>
      <w:r w:rsidR="00A4208D">
        <w:t>. Futur projet de bibliothèque mentionné.</w:t>
      </w:r>
      <w:r w:rsidR="00E16905">
        <w:t xml:space="preserve"> Le budget sera plus clair au prochain conseil.</w:t>
      </w:r>
    </w:p>
    <w:p w14:paraId="2238DD95" w14:textId="77777777" w:rsidR="00487076" w:rsidRDefault="00487076" w:rsidP="00A672CA">
      <w:pPr>
        <w:pStyle w:val="Paragraphedeliste"/>
        <w:ind w:left="360"/>
        <w:jc w:val="both"/>
      </w:pPr>
    </w:p>
    <w:p w14:paraId="71FD0C36" w14:textId="6191331B" w:rsidR="00F12514" w:rsidRDefault="00EC0498" w:rsidP="00487076">
      <w:pPr>
        <w:pStyle w:val="Paragraphedeliste"/>
        <w:numPr>
          <w:ilvl w:val="0"/>
          <w:numId w:val="1"/>
        </w:numPr>
        <w:tabs>
          <w:tab w:val="left" w:pos="960"/>
        </w:tabs>
        <w:rPr>
          <w:b/>
          <w:bCs/>
        </w:rPr>
      </w:pPr>
      <w:r>
        <w:rPr>
          <w:b/>
          <w:bCs/>
        </w:rPr>
        <w:t>Activités étudiantes</w:t>
      </w:r>
    </w:p>
    <w:p w14:paraId="4AAEC16D" w14:textId="2AFFD2C7" w:rsidR="00565D9D" w:rsidRPr="00565D9D" w:rsidRDefault="00565D9D" w:rsidP="00565D9D">
      <w:pPr>
        <w:pStyle w:val="Paragraphedeliste"/>
        <w:tabs>
          <w:tab w:val="left" w:pos="960"/>
        </w:tabs>
        <w:ind w:left="360"/>
      </w:pPr>
      <w:r>
        <w:t>Pas d’activité</w:t>
      </w:r>
      <w:r w:rsidR="00E75E51">
        <w:t xml:space="preserve"> apporté</w:t>
      </w:r>
      <w:r w:rsidR="002A6D61">
        <w:t>e</w:t>
      </w:r>
      <w:r w:rsidR="00DA78B4">
        <w:t xml:space="preserve"> pour cette rencontre. Petite anecdote concernant le voyage</w:t>
      </w:r>
      <w:r w:rsidR="003226DA">
        <w:t xml:space="preserve"> d’Amy </w:t>
      </w:r>
      <w:r w:rsidR="000625B5">
        <w:t xml:space="preserve">Bockus </w:t>
      </w:r>
      <w:r w:rsidR="003226DA">
        <w:t>à Bruxelle</w:t>
      </w:r>
      <w:r w:rsidR="002A6D61">
        <w:t>s</w:t>
      </w:r>
      <w:r w:rsidR="003226DA">
        <w:t>.</w:t>
      </w:r>
    </w:p>
    <w:p w14:paraId="6F0908F7" w14:textId="77777777" w:rsidR="00487076" w:rsidRPr="00653CBA" w:rsidRDefault="00487076" w:rsidP="001226C8">
      <w:pPr>
        <w:jc w:val="both"/>
      </w:pPr>
    </w:p>
    <w:p w14:paraId="75A228F7" w14:textId="114F25D7" w:rsidR="00653CBA" w:rsidRPr="00653CBA" w:rsidRDefault="00EC0498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Courrier</w:t>
      </w:r>
    </w:p>
    <w:p w14:paraId="5BC15C77" w14:textId="77777777" w:rsidR="00EC0498" w:rsidRDefault="00EC0498" w:rsidP="00EC0498">
      <w:pPr>
        <w:pStyle w:val="Paragraphedeliste"/>
        <w:ind w:left="360"/>
        <w:jc w:val="both"/>
      </w:pPr>
      <w:r>
        <w:t>Pas de courrier.</w:t>
      </w:r>
    </w:p>
    <w:p w14:paraId="1ED2DA6F" w14:textId="77777777" w:rsidR="00393A6D" w:rsidRDefault="00393A6D" w:rsidP="001226C8">
      <w:pPr>
        <w:pStyle w:val="Paragraphedeliste"/>
        <w:ind w:left="360"/>
        <w:jc w:val="both"/>
      </w:pPr>
    </w:p>
    <w:p w14:paraId="0F02118C" w14:textId="266C344E" w:rsidR="00393A6D" w:rsidRDefault="00EC0498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Nouvelles du centre CFGA</w:t>
      </w:r>
    </w:p>
    <w:p w14:paraId="4C7FD930" w14:textId="7A65938C" w:rsidR="004611E1" w:rsidRDefault="004611E1" w:rsidP="004611E1">
      <w:pPr>
        <w:pStyle w:val="Paragraphedeliste"/>
        <w:numPr>
          <w:ilvl w:val="1"/>
          <w:numId w:val="1"/>
        </w:numPr>
        <w:jc w:val="both"/>
        <w:rPr>
          <w:b/>
          <w:bCs/>
        </w:rPr>
      </w:pPr>
      <w:r>
        <w:rPr>
          <w:b/>
          <w:bCs/>
        </w:rPr>
        <w:t>Clientèle selon les établissements</w:t>
      </w:r>
    </w:p>
    <w:p w14:paraId="1B14C169" w14:textId="6D9F7595" w:rsidR="003226DA" w:rsidRDefault="004D6B97" w:rsidP="003226DA">
      <w:pPr>
        <w:pStyle w:val="Paragraphedeliste"/>
        <w:ind w:left="792"/>
        <w:jc w:val="both"/>
      </w:pPr>
      <w:r>
        <w:t>Analyse du tableau pour la quantité d’élève</w:t>
      </w:r>
      <w:r w:rsidR="007E3973">
        <w:t>s</w:t>
      </w:r>
      <w:r>
        <w:t xml:space="preserve"> versus le début de l’année</w:t>
      </w:r>
      <w:r w:rsidR="00C32BDF">
        <w:t xml:space="preserve"> scolaire. La clientèle est en augmentation</w:t>
      </w:r>
      <w:r w:rsidR="007E3973">
        <w:t>,</w:t>
      </w:r>
      <w:r w:rsidR="00C32BDF">
        <w:t xml:space="preserve"> </w:t>
      </w:r>
      <w:r w:rsidR="00892981">
        <w:t>ce</w:t>
      </w:r>
      <w:r w:rsidR="00C32BDF">
        <w:t xml:space="preserve"> qui amène des questionnements concernant les </w:t>
      </w:r>
      <w:r w:rsidR="00892981">
        <w:t xml:space="preserve">listes d’attente. Possibilité </w:t>
      </w:r>
      <w:r w:rsidR="00F32683">
        <w:t>d’ouvrir une classe supplémentaire à Ch</w:t>
      </w:r>
      <w:r w:rsidR="00A27C2B">
        <w:t>â</w:t>
      </w:r>
      <w:r w:rsidR="00F32683">
        <w:t xml:space="preserve">teauguay pour essayer de </w:t>
      </w:r>
      <w:r w:rsidR="001E547A">
        <w:t>diminuer</w:t>
      </w:r>
      <w:r w:rsidR="00F32683">
        <w:t xml:space="preserve"> la liste d’attente</w:t>
      </w:r>
      <w:r w:rsidR="00253CA6">
        <w:t>. Quelques points restent à solutionn</w:t>
      </w:r>
      <w:r w:rsidR="007E3973">
        <w:t>er</w:t>
      </w:r>
      <w:r w:rsidR="00253CA6">
        <w:t xml:space="preserve"> pour</w:t>
      </w:r>
      <w:r w:rsidR="001E547A">
        <w:t xml:space="preserve"> ouvrir plus de classes. Questionnement concernant la formation à distance</w:t>
      </w:r>
      <w:r w:rsidR="00943EE9">
        <w:t xml:space="preserve"> et la possibilité de rencontrer un conseiller.</w:t>
      </w:r>
      <w:r w:rsidR="00DC26F8">
        <w:t xml:space="preserve"> </w:t>
      </w:r>
      <w:r w:rsidR="005F4E46">
        <w:t>La rencontre obligatoire pour la formation à distance</w:t>
      </w:r>
      <w:r w:rsidR="00854672">
        <w:t xml:space="preserve"> donne plusieurs informations importantes.</w:t>
      </w:r>
    </w:p>
    <w:p w14:paraId="4F2653B7" w14:textId="2DA7B3BD" w:rsidR="0028599E" w:rsidRPr="003226DA" w:rsidRDefault="0028599E" w:rsidP="003226DA">
      <w:pPr>
        <w:pStyle w:val="Paragraphedeliste"/>
        <w:ind w:left="792"/>
        <w:jc w:val="both"/>
      </w:pPr>
      <w:r>
        <w:t>Les hauts et les bas des budgets pour la francisation complique</w:t>
      </w:r>
      <w:r w:rsidR="00D755DA">
        <w:t>nt la planification et les disponibilités</w:t>
      </w:r>
      <w:r w:rsidR="00605453">
        <w:t xml:space="preserve"> des places pour les nouveaux élèves. </w:t>
      </w:r>
      <w:r w:rsidR="0094051C">
        <w:t xml:space="preserve">Josée Chartrand mentionne </w:t>
      </w:r>
      <w:r w:rsidR="00605453">
        <w:t>60 personnes en attente pour les cours de francisation</w:t>
      </w:r>
      <w:r w:rsidR="008E35D6">
        <w:t xml:space="preserve"> et le fonctionnement avec les </w:t>
      </w:r>
      <w:r w:rsidR="00F450B6">
        <w:t xml:space="preserve">ressources du gouvernement. Délais de traitement </w:t>
      </w:r>
      <w:r w:rsidR="008A24BF">
        <w:t>peu</w:t>
      </w:r>
      <w:r w:rsidR="00A77C26">
        <w:t xml:space="preserve">t </w:t>
      </w:r>
      <w:r w:rsidR="008A24BF">
        <w:t xml:space="preserve">être long. Les élèves en francisation choisissent </w:t>
      </w:r>
      <w:r w:rsidR="00554C0D">
        <w:t xml:space="preserve">un secteur et, par la suite, </w:t>
      </w:r>
      <w:r w:rsidR="00B63883">
        <w:t xml:space="preserve">le gouvernement distribue les places disponibles. </w:t>
      </w:r>
      <w:r w:rsidR="00B95773">
        <w:t>Lorsque la personne</w:t>
      </w:r>
      <w:r w:rsidR="00D03057">
        <w:t xml:space="preserve"> limite les options d</w:t>
      </w:r>
      <w:r w:rsidR="00CB35AD">
        <w:t xml:space="preserve">es écoles de fréquentation, le délai peut être </w:t>
      </w:r>
      <w:r w:rsidR="00CB35AD">
        <w:lastRenderedPageBreak/>
        <w:t>plus long. S’il refuse la place, les élèves doivent refaire le processus au complet.</w:t>
      </w:r>
      <w:r w:rsidR="00E94B8B">
        <w:t xml:space="preserve"> Francisation Québec </w:t>
      </w:r>
      <w:r w:rsidR="00576318">
        <w:t xml:space="preserve">est en place </w:t>
      </w:r>
      <w:r w:rsidR="00E94B8B">
        <w:t>depuis les deux dernières années.</w:t>
      </w:r>
      <w:r w:rsidR="004F5327">
        <w:t xml:space="preserve"> Aller voir la députée serait la meilleure opt</w:t>
      </w:r>
      <w:r w:rsidR="003F20A9">
        <w:t>ion.</w:t>
      </w:r>
      <w:r w:rsidR="007E1988">
        <w:t xml:space="preserve"> La façon de filtrer les gens n’est pas optimal</w:t>
      </w:r>
      <w:r w:rsidR="007E3561">
        <w:t>e</w:t>
      </w:r>
      <w:r w:rsidR="007E1988">
        <w:t xml:space="preserve"> pour la francisation</w:t>
      </w:r>
      <w:r w:rsidR="003B6C4A">
        <w:t xml:space="preserve"> puisque l’allocation offerte</w:t>
      </w:r>
      <w:r w:rsidR="00C77DEF">
        <w:t xml:space="preserve"> est très intéressante et certains étudiants </w:t>
      </w:r>
      <w:r w:rsidR="00317FCB">
        <w:t>veulent toucher l’allocation.</w:t>
      </w:r>
      <w:r w:rsidR="00362C34">
        <w:t xml:space="preserve"> Les filtres </w:t>
      </w:r>
      <w:r w:rsidR="0006358B">
        <w:t xml:space="preserve">devraient être modifiés </w:t>
      </w:r>
      <w:r w:rsidR="0048297C">
        <w:t>concernant les gens qui peuvent aller vers le marché du travail</w:t>
      </w:r>
      <w:r w:rsidR="00574050">
        <w:t xml:space="preserve">. Ceux-ci devraient </w:t>
      </w:r>
      <w:r w:rsidR="0048297C">
        <w:t xml:space="preserve">être </w:t>
      </w:r>
      <w:r w:rsidR="0006358B">
        <w:t>priorisé</w:t>
      </w:r>
      <w:r w:rsidR="00574050">
        <w:t xml:space="preserve">s pour les places </w:t>
      </w:r>
      <w:r w:rsidR="0013435A">
        <w:t xml:space="preserve">en classe de francisation. </w:t>
      </w:r>
      <w:r w:rsidR="00C31979">
        <w:t>La progression des élèves est planifiée pour l’année scolaire en entier.</w:t>
      </w:r>
    </w:p>
    <w:p w14:paraId="5E38E21A" w14:textId="7B0D497D" w:rsidR="00527B50" w:rsidRPr="008F28F4" w:rsidRDefault="00527B50" w:rsidP="008F28F4">
      <w:pPr>
        <w:jc w:val="both"/>
        <w:rPr>
          <w:b/>
          <w:bCs/>
        </w:rPr>
      </w:pPr>
    </w:p>
    <w:p w14:paraId="7B386A05" w14:textId="77777777" w:rsidR="000506A2" w:rsidRDefault="000506A2" w:rsidP="001226C8">
      <w:pPr>
        <w:pStyle w:val="Paragraphedeliste"/>
        <w:ind w:left="360"/>
        <w:jc w:val="both"/>
      </w:pPr>
    </w:p>
    <w:p w14:paraId="48E93281" w14:textId="3D571852" w:rsidR="000506A2" w:rsidRPr="00007302" w:rsidRDefault="000506A2" w:rsidP="001226C8">
      <w:pPr>
        <w:jc w:val="both"/>
        <w:rPr>
          <w:b/>
          <w:bCs/>
        </w:rPr>
      </w:pPr>
    </w:p>
    <w:p w14:paraId="01F42671" w14:textId="6A56EF6E" w:rsidR="000506A2" w:rsidRPr="00007302" w:rsidRDefault="00527B50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Autres points</w:t>
      </w:r>
    </w:p>
    <w:p w14:paraId="04812002" w14:textId="6348BC11" w:rsidR="008678F2" w:rsidRDefault="008678F2" w:rsidP="00D14471">
      <w:pPr>
        <w:ind w:firstLine="360"/>
        <w:jc w:val="both"/>
        <w:rPr>
          <w:b/>
          <w:bCs/>
        </w:rPr>
      </w:pPr>
      <w:r w:rsidRPr="00007302">
        <w:rPr>
          <w:b/>
          <w:bCs/>
        </w:rPr>
        <w:t>10.1</w:t>
      </w:r>
      <w:r w:rsidR="00527B50">
        <w:rPr>
          <w:b/>
          <w:bCs/>
        </w:rPr>
        <w:t>.</w:t>
      </w:r>
    </w:p>
    <w:p w14:paraId="5BE57A3C" w14:textId="77777777" w:rsidR="00007302" w:rsidRPr="00007302" w:rsidRDefault="00007302" w:rsidP="001226C8">
      <w:pPr>
        <w:jc w:val="both"/>
        <w:rPr>
          <w:b/>
          <w:bCs/>
        </w:rPr>
      </w:pPr>
    </w:p>
    <w:p w14:paraId="51CA8FB0" w14:textId="7F699300" w:rsidR="00220775" w:rsidRPr="004B1FC3" w:rsidRDefault="00007302" w:rsidP="00220775">
      <w:pPr>
        <w:ind w:left="993" w:hanging="633"/>
        <w:rPr>
          <w:rFonts w:ascii="Arial" w:hAnsi="Arial" w:cs="Arial"/>
          <w:b/>
          <w:bCs/>
          <w:i/>
          <w:iCs/>
          <w:sz w:val="20"/>
        </w:rPr>
      </w:pPr>
      <w:r w:rsidRPr="00007302">
        <w:rPr>
          <w:b/>
          <w:bCs/>
        </w:rPr>
        <w:t>10.2</w:t>
      </w:r>
      <w:r w:rsidR="00527B50">
        <w:rPr>
          <w:b/>
          <w:bCs/>
        </w:rPr>
        <w:t xml:space="preserve">. </w:t>
      </w:r>
      <w:r w:rsidR="00220775">
        <w:rPr>
          <w:rFonts w:ascii="Arial" w:hAnsi="Arial" w:cs="Arial"/>
          <w:sz w:val="20"/>
        </w:rPr>
        <w:t>Formation obligatoire (</w:t>
      </w:r>
      <w:hyperlink r:id="rId16" w:history="1">
        <w:r w:rsidR="00220775" w:rsidRPr="003314C6">
          <w:rPr>
            <w:rStyle w:val="Hyperlien"/>
            <w:rFonts w:ascii="Arial" w:hAnsi="Arial" w:cs="Arial"/>
            <w:sz w:val="20"/>
          </w:rPr>
          <w:t>https://www.quebec.ca/education/prescolaire-primaire-et-secondaire/gouvernance-scolaire/conseil-etablissement/formation-obligatoire</w:t>
        </w:r>
      </w:hyperlink>
      <w:r w:rsidR="00220775">
        <w:rPr>
          <w:rFonts w:ascii="Arial" w:hAnsi="Arial" w:cs="Arial"/>
          <w:sz w:val="20"/>
        </w:rPr>
        <w:t>)</w:t>
      </w:r>
    </w:p>
    <w:p w14:paraId="7157B9B3" w14:textId="62F724AF" w:rsidR="00E64D30" w:rsidRPr="00527B50" w:rsidRDefault="00E64D30" w:rsidP="00527B50">
      <w:pPr>
        <w:ind w:firstLine="426"/>
        <w:jc w:val="both"/>
        <w:rPr>
          <w:b/>
          <w:bCs/>
        </w:rPr>
      </w:pPr>
    </w:p>
    <w:p w14:paraId="04F01140" w14:textId="77777777" w:rsidR="00007302" w:rsidRDefault="00007302" w:rsidP="001226C8">
      <w:pPr>
        <w:jc w:val="both"/>
      </w:pPr>
    </w:p>
    <w:p w14:paraId="5CB982A3" w14:textId="68BA7A8D" w:rsidR="00007302" w:rsidRPr="00E64D30" w:rsidRDefault="00E64D30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E64D30">
        <w:rPr>
          <w:b/>
          <w:bCs/>
        </w:rPr>
        <w:t>Prochaine rencontre</w:t>
      </w:r>
    </w:p>
    <w:p w14:paraId="725DFFDB" w14:textId="39595B4A" w:rsidR="00E64D30" w:rsidRDefault="00621E10" w:rsidP="001226C8">
      <w:pPr>
        <w:pStyle w:val="Paragraphedeliste"/>
        <w:numPr>
          <w:ilvl w:val="0"/>
          <w:numId w:val="7"/>
        </w:numPr>
        <w:jc w:val="both"/>
      </w:pPr>
      <w:r>
        <w:t xml:space="preserve">Le </w:t>
      </w:r>
      <w:r w:rsidR="00E03FF0">
        <w:t>3 décembre 2025 au 540</w:t>
      </w:r>
      <w:r w:rsidR="00FD77CC">
        <w:t>3</w:t>
      </w:r>
      <w:r w:rsidR="007E3561">
        <w:t>,</w:t>
      </w:r>
      <w:r w:rsidR="00FD77CC">
        <w:t xml:space="preserve"> boul. </w:t>
      </w:r>
      <w:proofErr w:type="spellStart"/>
      <w:r w:rsidR="00FD77CC">
        <w:t>Marie-Victorin</w:t>
      </w:r>
      <w:proofErr w:type="spellEnd"/>
      <w:r w:rsidR="00FD77CC">
        <w:t>, Sainte-Catherine.</w:t>
      </w:r>
    </w:p>
    <w:p w14:paraId="730AEA6E" w14:textId="77777777" w:rsidR="000506A2" w:rsidRDefault="000506A2" w:rsidP="001226C8">
      <w:pPr>
        <w:pStyle w:val="Paragraphedeliste"/>
        <w:ind w:left="360"/>
        <w:jc w:val="both"/>
      </w:pPr>
    </w:p>
    <w:p w14:paraId="3613A1E4" w14:textId="77777777" w:rsidR="000506A2" w:rsidRDefault="000506A2" w:rsidP="001226C8">
      <w:pPr>
        <w:pStyle w:val="Paragraphedeliste"/>
        <w:ind w:left="360"/>
        <w:jc w:val="both"/>
      </w:pPr>
    </w:p>
    <w:p w14:paraId="39670857" w14:textId="77777777" w:rsidR="000506A2" w:rsidRDefault="000506A2" w:rsidP="001226C8">
      <w:pPr>
        <w:pStyle w:val="Paragraphedeliste"/>
        <w:ind w:left="360"/>
        <w:jc w:val="both"/>
      </w:pPr>
    </w:p>
    <w:p w14:paraId="14A2AD65" w14:textId="2D1868DB" w:rsidR="00393A6D" w:rsidRPr="00207C86" w:rsidRDefault="00207C86" w:rsidP="001226C8">
      <w:pPr>
        <w:pStyle w:val="Paragraphedeliste"/>
        <w:numPr>
          <w:ilvl w:val="0"/>
          <w:numId w:val="1"/>
        </w:numPr>
        <w:jc w:val="both"/>
        <w:rPr>
          <w:b/>
          <w:bCs/>
        </w:rPr>
      </w:pPr>
      <w:r w:rsidRPr="00207C86">
        <w:rPr>
          <w:b/>
          <w:bCs/>
        </w:rPr>
        <w:t>Levée de la séance</w:t>
      </w:r>
    </w:p>
    <w:p w14:paraId="7FAC9F5A" w14:textId="3E7BE83C" w:rsidR="001226C8" w:rsidRPr="001226C8" w:rsidRDefault="00621E10" w:rsidP="00B31897">
      <w:pPr>
        <w:ind w:left="360"/>
        <w:jc w:val="both"/>
        <w:sectPr w:rsidR="001226C8" w:rsidRPr="001226C8">
          <w:headerReference w:type="default" r:id="rId17"/>
          <w:footerReference w:type="default" r:id="rId18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>
        <w:t xml:space="preserve">Levée </w:t>
      </w:r>
      <w:r w:rsidR="00B31897">
        <w:t xml:space="preserve">à 18h15 </w:t>
      </w:r>
      <w:r>
        <w:t>par</w:t>
      </w:r>
      <w:r w:rsidR="008F28F4">
        <w:t xml:space="preserve"> Stéphane </w:t>
      </w:r>
      <w:r w:rsidR="00B31897">
        <w:t xml:space="preserve">Thériault </w:t>
      </w:r>
      <w:r w:rsidR="007977E2">
        <w:t>et Chantal</w:t>
      </w:r>
      <w:r w:rsidR="00B31897">
        <w:t>e</w:t>
      </w:r>
      <w:r w:rsidR="007977E2">
        <w:t xml:space="preserve"> Mar</w:t>
      </w:r>
      <w:r w:rsidR="00B31897">
        <w:t>tin.</w:t>
      </w:r>
    </w:p>
    <w:p w14:paraId="57CE27FB" w14:textId="58C89E74" w:rsidR="004805AC" w:rsidRDefault="004805AC" w:rsidP="001226C8">
      <w:pPr>
        <w:tabs>
          <w:tab w:val="left" w:pos="4253"/>
        </w:tabs>
        <w:jc w:val="both"/>
      </w:pPr>
      <w:r>
        <w:lastRenderedPageBreak/>
        <w:t>La présidente,</w:t>
      </w:r>
      <w:r w:rsidR="00C621DF">
        <w:tab/>
        <w:t>Le directeur,</w:t>
      </w:r>
    </w:p>
    <w:p w14:paraId="27675CDB" w14:textId="77777777" w:rsidR="00C621DF" w:rsidRDefault="00C621DF" w:rsidP="001226C8">
      <w:pPr>
        <w:pStyle w:val="Paragraphedeliste"/>
        <w:tabs>
          <w:tab w:val="left" w:pos="4253"/>
        </w:tabs>
        <w:ind w:left="360"/>
        <w:jc w:val="both"/>
      </w:pPr>
    </w:p>
    <w:p w14:paraId="65A623DA" w14:textId="7DF89AEC" w:rsidR="004805AC" w:rsidRDefault="004805AC" w:rsidP="001226C8">
      <w:pPr>
        <w:pStyle w:val="Paragraphedeliste"/>
        <w:ind w:left="360"/>
        <w:jc w:val="both"/>
      </w:pPr>
    </w:p>
    <w:p w14:paraId="2270D507" w14:textId="77777777" w:rsidR="00C621DF" w:rsidRDefault="00C621DF" w:rsidP="001226C8">
      <w:pPr>
        <w:pStyle w:val="Paragraphedeliste"/>
        <w:ind w:left="360"/>
        <w:jc w:val="both"/>
      </w:pPr>
    </w:p>
    <w:p w14:paraId="3C4D8F86" w14:textId="77777777" w:rsidR="00C621DF" w:rsidRDefault="00C621DF" w:rsidP="001226C8">
      <w:pPr>
        <w:pStyle w:val="Paragraphedeliste"/>
        <w:ind w:left="360"/>
        <w:jc w:val="both"/>
      </w:pPr>
    </w:p>
    <w:p w14:paraId="25034714" w14:textId="20F20B34" w:rsidR="00C621DF" w:rsidRDefault="00652BE3" w:rsidP="001226C8">
      <w:pPr>
        <w:pStyle w:val="Paragraphedeliste"/>
        <w:tabs>
          <w:tab w:val="left" w:pos="4253"/>
        </w:tabs>
        <w:ind w:left="360"/>
        <w:jc w:val="both"/>
      </w:pPr>
      <w:r>
        <w:t xml:space="preserve">Michèle </w:t>
      </w:r>
      <w:proofErr w:type="spellStart"/>
      <w:r>
        <w:t>Lazure</w:t>
      </w:r>
      <w:proofErr w:type="spellEnd"/>
      <w:r w:rsidR="00C621DF">
        <w:tab/>
        <w:t>Michel Chalifour</w:t>
      </w:r>
    </w:p>
    <w:sectPr w:rsidR="00C621DF">
      <w:headerReference w:type="default" r:id="rId19"/>
      <w:footerReference w:type="default" r:id="rId2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6705B" w14:textId="77777777" w:rsidR="005C021A" w:rsidRDefault="005C021A" w:rsidP="00653CBA">
      <w:r>
        <w:separator/>
      </w:r>
    </w:p>
  </w:endnote>
  <w:endnote w:type="continuationSeparator" w:id="0">
    <w:p w14:paraId="0856DA62" w14:textId="77777777" w:rsidR="005C021A" w:rsidRDefault="005C021A" w:rsidP="00653CBA">
      <w:r>
        <w:continuationSeparator/>
      </w:r>
    </w:p>
  </w:endnote>
  <w:endnote w:type="continuationNotice" w:id="1">
    <w:p w14:paraId="0A8115C2" w14:textId="77777777" w:rsidR="00A65C36" w:rsidRDefault="00A65C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FBBE" w14:textId="77777777" w:rsidR="009E2574" w:rsidRDefault="009E257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6553" w14:textId="77777777" w:rsidR="009E2574" w:rsidRDefault="009E257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4098" w14:textId="070ECA51" w:rsidR="00601A40" w:rsidRDefault="00B24D99">
    <w:pPr>
      <w:pStyle w:val="Pieddepage"/>
    </w:pPr>
    <w:r>
      <w:tab/>
    </w:r>
    <w:r>
      <w:tab/>
    </w:r>
    <w:r w:rsidR="000A6079">
      <w:t>…</w:t>
    </w:r>
    <w: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8B80B" w14:textId="422F0401" w:rsidR="00601A40" w:rsidRDefault="000A6079">
    <w:pPr>
      <w:pStyle w:val="Pieddepage"/>
    </w:pPr>
    <w:r>
      <w:tab/>
    </w:r>
    <w:r>
      <w:tab/>
      <w:t>…4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9414" w14:textId="77777777" w:rsidR="00601A40" w:rsidRDefault="00601A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42252" w14:textId="77777777" w:rsidR="005C021A" w:rsidRDefault="005C021A" w:rsidP="00653CBA">
      <w:r>
        <w:separator/>
      </w:r>
    </w:p>
  </w:footnote>
  <w:footnote w:type="continuationSeparator" w:id="0">
    <w:p w14:paraId="083A72E7" w14:textId="77777777" w:rsidR="005C021A" w:rsidRDefault="005C021A" w:rsidP="00653CBA">
      <w:r>
        <w:continuationSeparator/>
      </w:r>
    </w:p>
  </w:footnote>
  <w:footnote w:type="continuationNotice" w:id="1">
    <w:p w14:paraId="2F6B6847" w14:textId="77777777" w:rsidR="00A65C36" w:rsidRDefault="00A65C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4035" w14:textId="77777777" w:rsidR="009E2574" w:rsidRDefault="009E257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4FC5" w14:textId="77777777" w:rsidR="009E2574" w:rsidRDefault="009E257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C5827" w14:textId="77777777" w:rsidR="00DB3080" w:rsidRDefault="00DB3080">
    <w:pPr>
      <w:pStyle w:val="En-tte"/>
    </w:pPr>
    <w:r w:rsidRPr="005012C1">
      <w:rPr>
        <w:noProof/>
      </w:rPr>
      <w:drawing>
        <wp:inline distT="0" distB="0" distL="0" distR="0" wp14:anchorId="73448D67" wp14:editId="27F1907F">
          <wp:extent cx="1152525" cy="342900"/>
          <wp:effectExtent l="0" t="0" r="9525" b="0"/>
          <wp:docPr id="1184360198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81E1" w14:textId="4968D869" w:rsidR="00601A40" w:rsidRDefault="00B24D99">
    <w:pPr>
      <w:pStyle w:val="En-tte"/>
    </w:pPr>
    <w:r>
      <w:tab/>
    </w:r>
    <w:r w:rsidR="000A6079">
      <w:tab/>
    </w:r>
    <w:r>
      <w:t>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995B1" w14:textId="6A19BCD7" w:rsidR="00601A40" w:rsidRDefault="000A6079">
    <w:pPr>
      <w:pStyle w:val="En-tte"/>
    </w:pPr>
    <w:r>
      <w:tab/>
    </w:r>
    <w:r>
      <w:tab/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223"/>
    <w:multiLevelType w:val="multilevel"/>
    <w:tmpl w:val="ED5EA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897C8C"/>
    <w:multiLevelType w:val="hybridMultilevel"/>
    <w:tmpl w:val="71EE2028"/>
    <w:lvl w:ilvl="0" w:tplc="FFEA7A32">
      <w:start w:val="9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i w:val="0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4767079"/>
    <w:multiLevelType w:val="hybridMultilevel"/>
    <w:tmpl w:val="35D6A8C8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60B47"/>
    <w:multiLevelType w:val="hybridMultilevel"/>
    <w:tmpl w:val="7CA418A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81A89"/>
    <w:multiLevelType w:val="hybridMultilevel"/>
    <w:tmpl w:val="4FC6BD24"/>
    <w:lvl w:ilvl="0" w:tplc="0C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7C34F65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94B723D"/>
    <w:multiLevelType w:val="multilevel"/>
    <w:tmpl w:val="CF0E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8D7FBA"/>
    <w:multiLevelType w:val="hybridMultilevel"/>
    <w:tmpl w:val="BF76B41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9562">
    <w:abstractNumId w:val="5"/>
  </w:num>
  <w:num w:numId="2" w16cid:durableId="1889098887">
    <w:abstractNumId w:val="0"/>
  </w:num>
  <w:num w:numId="3" w16cid:durableId="467667729">
    <w:abstractNumId w:val="6"/>
  </w:num>
  <w:num w:numId="4" w16cid:durableId="989212954">
    <w:abstractNumId w:val="4"/>
  </w:num>
  <w:num w:numId="5" w16cid:durableId="1234581790">
    <w:abstractNumId w:val="7"/>
  </w:num>
  <w:num w:numId="6" w16cid:durableId="1782189451">
    <w:abstractNumId w:val="3"/>
  </w:num>
  <w:num w:numId="7" w16cid:durableId="550776565">
    <w:abstractNumId w:val="2"/>
  </w:num>
  <w:num w:numId="8" w16cid:durableId="1487092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14"/>
    <w:rsid w:val="00000A17"/>
    <w:rsid w:val="000061DE"/>
    <w:rsid w:val="00007302"/>
    <w:rsid w:val="00014874"/>
    <w:rsid w:val="0002134A"/>
    <w:rsid w:val="000232BB"/>
    <w:rsid w:val="0002550E"/>
    <w:rsid w:val="00030304"/>
    <w:rsid w:val="000403AB"/>
    <w:rsid w:val="00050032"/>
    <w:rsid w:val="000506A2"/>
    <w:rsid w:val="00052626"/>
    <w:rsid w:val="00052B33"/>
    <w:rsid w:val="00055AFF"/>
    <w:rsid w:val="00060852"/>
    <w:rsid w:val="0006223A"/>
    <w:rsid w:val="000625B5"/>
    <w:rsid w:val="0006358B"/>
    <w:rsid w:val="000661E8"/>
    <w:rsid w:val="00074040"/>
    <w:rsid w:val="00076BF4"/>
    <w:rsid w:val="000803E3"/>
    <w:rsid w:val="000823CD"/>
    <w:rsid w:val="000824A9"/>
    <w:rsid w:val="00087E54"/>
    <w:rsid w:val="000A1102"/>
    <w:rsid w:val="000A6079"/>
    <w:rsid w:val="000A7D0E"/>
    <w:rsid w:val="000B2F48"/>
    <w:rsid w:val="000B3AA9"/>
    <w:rsid w:val="000B4C4E"/>
    <w:rsid w:val="000B54CA"/>
    <w:rsid w:val="000B7563"/>
    <w:rsid w:val="000C1278"/>
    <w:rsid w:val="000C1B2D"/>
    <w:rsid w:val="000C35B4"/>
    <w:rsid w:val="000C671B"/>
    <w:rsid w:val="000D1302"/>
    <w:rsid w:val="000D4A74"/>
    <w:rsid w:val="000F4EE0"/>
    <w:rsid w:val="000F6C7E"/>
    <w:rsid w:val="000F7B82"/>
    <w:rsid w:val="00107660"/>
    <w:rsid w:val="00114335"/>
    <w:rsid w:val="001226C8"/>
    <w:rsid w:val="001274A5"/>
    <w:rsid w:val="00130F2E"/>
    <w:rsid w:val="0013342B"/>
    <w:rsid w:val="0013435A"/>
    <w:rsid w:val="001345A1"/>
    <w:rsid w:val="00134BF6"/>
    <w:rsid w:val="00137CB1"/>
    <w:rsid w:val="00137E2B"/>
    <w:rsid w:val="001449F2"/>
    <w:rsid w:val="00152550"/>
    <w:rsid w:val="00155EFE"/>
    <w:rsid w:val="001609E6"/>
    <w:rsid w:val="00162261"/>
    <w:rsid w:val="001661AB"/>
    <w:rsid w:val="00166E69"/>
    <w:rsid w:val="0017306F"/>
    <w:rsid w:val="00182153"/>
    <w:rsid w:val="00191F88"/>
    <w:rsid w:val="00193264"/>
    <w:rsid w:val="00197483"/>
    <w:rsid w:val="001A4507"/>
    <w:rsid w:val="001C3697"/>
    <w:rsid w:val="001C451A"/>
    <w:rsid w:val="001D12A1"/>
    <w:rsid w:val="001D4FDF"/>
    <w:rsid w:val="001D716A"/>
    <w:rsid w:val="001E2857"/>
    <w:rsid w:val="001E5163"/>
    <w:rsid w:val="001E5274"/>
    <w:rsid w:val="001E547A"/>
    <w:rsid w:val="001E6E3E"/>
    <w:rsid w:val="001F1C83"/>
    <w:rsid w:val="001F37D1"/>
    <w:rsid w:val="001F62A4"/>
    <w:rsid w:val="00207769"/>
    <w:rsid w:val="00207C86"/>
    <w:rsid w:val="00220775"/>
    <w:rsid w:val="00253CA6"/>
    <w:rsid w:val="00257E19"/>
    <w:rsid w:val="00263324"/>
    <w:rsid w:val="0026387E"/>
    <w:rsid w:val="002657FB"/>
    <w:rsid w:val="00266B9D"/>
    <w:rsid w:val="00267071"/>
    <w:rsid w:val="002733E8"/>
    <w:rsid w:val="0027505B"/>
    <w:rsid w:val="00281A9D"/>
    <w:rsid w:val="0028273C"/>
    <w:rsid w:val="00282EA6"/>
    <w:rsid w:val="0028599E"/>
    <w:rsid w:val="00295BEC"/>
    <w:rsid w:val="002A47E9"/>
    <w:rsid w:val="002A6D61"/>
    <w:rsid w:val="002A7213"/>
    <w:rsid w:val="002B1913"/>
    <w:rsid w:val="002B1B72"/>
    <w:rsid w:val="002B5CDC"/>
    <w:rsid w:val="002C13E2"/>
    <w:rsid w:val="002C6C64"/>
    <w:rsid w:val="002C78F9"/>
    <w:rsid w:val="002D19C3"/>
    <w:rsid w:val="002D32A6"/>
    <w:rsid w:val="002D7C5A"/>
    <w:rsid w:val="002E3B61"/>
    <w:rsid w:val="002F32E5"/>
    <w:rsid w:val="002F34C5"/>
    <w:rsid w:val="00310306"/>
    <w:rsid w:val="00317FCB"/>
    <w:rsid w:val="003226DA"/>
    <w:rsid w:val="0033041C"/>
    <w:rsid w:val="00337B6E"/>
    <w:rsid w:val="003402EC"/>
    <w:rsid w:val="00341190"/>
    <w:rsid w:val="00341F26"/>
    <w:rsid w:val="00342A0D"/>
    <w:rsid w:val="0034789B"/>
    <w:rsid w:val="00352C14"/>
    <w:rsid w:val="00352D2D"/>
    <w:rsid w:val="00355BC8"/>
    <w:rsid w:val="00362C34"/>
    <w:rsid w:val="0037366F"/>
    <w:rsid w:val="00376586"/>
    <w:rsid w:val="00384AE9"/>
    <w:rsid w:val="00386EED"/>
    <w:rsid w:val="0038709B"/>
    <w:rsid w:val="00391759"/>
    <w:rsid w:val="00393A6D"/>
    <w:rsid w:val="003A5CAE"/>
    <w:rsid w:val="003A6287"/>
    <w:rsid w:val="003B2E5D"/>
    <w:rsid w:val="003B6C4A"/>
    <w:rsid w:val="003B7D0B"/>
    <w:rsid w:val="003C66E5"/>
    <w:rsid w:val="003D0E24"/>
    <w:rsid w:val="003D3673"/>
    <w:rsid w:val="003E177F"/>
    <w:rsid w:val="003E296C"/>
    <w:rsid w:val="003E32DC"/>
    <w:rsid w:val="003E3AB6"/>
    <w:rsid w:val="003E50A1"/>
    <w:rsid w:val="003E6203"/>
    <w:rsid w:val="003F0CF7"/>
    <w:rsid w:val="003F1661"/>
    <w:rsid w:val="003F20A9"/>
    <w:rsid w:val="003F485B"/>
    <w:rsid w:val="003F4D84"/>
    <w:rsid w:val="003F6417"/>
    <w:rsid w:val="003F65C5"/>
    <w:rsid w:val="003F6F3D"/>
    <w:rsid w:val="0040002A"/>
    <w:rsid w:val="004055E8"/>
    <w:rsid w:val="00411610"/>
    <w:rsid w:val="00417A89"/>
    <w:rsid w:val="00420043"/>
    <w:rsid w:val="0042150C"/>
    <w:rsid w:val="00424384"/>
    <w:rsid w:val="00425EBF"/>
    <w:rsid w:val="00432ADA"/>
    <w:rsid w:val="00440EB9"/>
    <w:rsid w:val="004539F9"/>
    <w:rsid w:val="00453DB8"/>
    <w:rsid w:val="0045540E"/>
    <w:rsid w:val="00455CAD"/>
    <w:rsid w:val="00456870"/>
    <w:rsid w:val="004611E1"/>
    <w:rsid w:val="00475DF2"/>
    <w:rsid w:val="004805AC"/>
    <w:rsid w:val="00480C74"/>
    <w:rsid w:val="0048297C"/>
    <w:rsid w:val="00483FFF"/>
    <w:rsid w:val="00484D29"/>
    <w:rsid w:val="004869E1"/>
    <w:rsid w:val="00487076"/>
    <w:rsid w:val="00487D9F"/>
    <w:rsid w:val="004950C6"/>
    <w:rsid w:val="0049737C"/>
    <w:rsid w:val="004B1525"/>
    <w:rsid w:val="004B68A7"/>
    <w:rsid w:val="004B6B84"/>
    <w:rsid w:val="004C21C6"/>
    <w:rsid w:val="004D0105"/>
    <w:rsid w:val="004D357C"/>
    <w:rsid w:val="004D6B97"/>
    <w:rsid w:val="004E1AE4"/>
    <w:rsid w:val="004F03A8"/>
    <w:rsid w:val="004F4FB6"/>
    <w:rsid w:val="004F5327"/>
    <w:rsid w:val="004F7E1C"/>
    <w:rsid w:val="005035C4"/>
    <w:rsid w:val="0051371F"/>
    <w:rsid w:val="00521383"/>
    <w:rsid w:val="0052230E"/>
    <w:rsid w:val="005239EC"/>
    <w:rsid w:val="005268B7"/>
    <w:rsid w:val="00527B50"/>
    <w:rsid w:val="00546254"/>
    <w:rsid w:val="005467A2"/>
    <w:rsid w:val="00554C0D"/>
    <w:rsid w:val="00565D9D"/>
    <w:rsid w:val="00571261"/>
    <w:rsid w:val="0057292B"/>
    <w:rsid w:val="00573757"/>
    <w:rsid w:val="00574050"/>
    <w:rsid w:val="00574270"/>
    <w:rsid w:val="00574400"/>
    <w:rsid w:val="00574A27"/>
    <w:rsid w:val="00576318"/>
    <w:rsid w:val="00576A5D"/>
    <w:rsid w:val="00584F6C"/>
    <w:rsid w:val="0058506B"/>
    <w:rsid w:val="005850E8"/>
    <w:rsid w:val="00587EC6"/>
    <w:rsid w:val="0059038B"/>
    <w:rsid w:val="005A070F"/>
    <w:rsid w:val="005A22D6"/>
    <w:rsid w:val="005A3493"/>
    <w:rsid w:val="005B3396"/>
    <w:rsid w:val="005C021A"/>
    <w:rsid w:val="005C22D9"/>
    <w:rsid w:val="005C299D"/>
    <w:rsid w:val="005D2767"/>
    <w:rsid w:val="005D6D60"/>
    <w:rsid w:val="005D72F6"/>
    <w:rsid w:val="005E3DFA"/>
    <w:rsid w:val="005E4E48"/>
    <w:rsid w:val="005F1BB4"/>
    <w:rsid w:val="005F2ED1"/>
    <w:rsid w:val="005F4E46"/>
    <w:rsid w:val="005F510E"/>
    <w:rsid w:val="006012EE"/>
    <w:rsid w:val="00601A40"/>
    <w:rsid w:val="00602BF4"/>
    <w:rsid w:val="00605453"/>
    <w:rsid w:val="00610C45"/>
    <w:rsid w:val="00612773"/>
    <w:rsid w:val="00612BAB"/>
    <w:rsid w:val="00612F95"/>
    <w:rsid w:val="00613A67"/>
    <w:rsid w:val="00621E10"/>
    <w:rsid w:val="006254B0"/>
    <w:rsid w:val="00636814"/>
    <w:rsid w:val="00636A40"/>
    <w:rsid w:val="0064131F"/>
    <w:rsid w:val="00641944"/>
    <w:rsid w:val="0064306B"/>
    <w:rsid w:val="00647FA4"/>
    <w:rsid w:val="00652BE3"/>
    <w:rsid w:val="00653CBA"/>
    <w:rsid w:val="0065665E"/>
    <w:rsid w:val="00660FE7"/>
    <w:rsid w:val="00665544"/>
    <w:rsid w:val="006764F4"/>
    <w:rsid w:val="006830A2"/>
    <w:rsid w:val="006833D0"/>
    <w:rsid w:val="00683520"/>
    <w:rsid w:val="00685165"/>
    <w:rsid w:val="006908BA"/>
    <w:rsid w:val="00691DC1"/>
    <w:rsid w:val="00696BF2"/>
    <w:rsid w:val="006A18EF"/>
    <w:rsid w:val="006A5816"/>
    <w:rsid w:val="006B110E"/>
    <w:rsid w:val="006B4FD7"/>
    <w:rsid w:val="006C0EBF"/>
    <w:rsid w:val="006C604D"/>
    <w:rsid w:val="006D0B2B"/>
    <w:rsid w:val="006D23FF"/>
    <w:rsid w:val="006D7C9A"/>
    <w:rsid w:val="006E58EC"/>
    <w:rsid w:val="006F4C19"/>
    <w:rsid w:val="007015C5"/>
    <w:rsid w:val="0070201F"/>
    <w:rsid w:val="00702CA4"/>
    <w:rsid w:val="007039F0"/>
    <w:rsid w:val="00703E44"/>
    <w:rsid w:val="00704E68"/>
    <w:rsid w:val="00707536"/>
    <w:rsid w:val="007122FA"/>
    <w:rsid w:val="00715067"/>
    <w:rsid w:val="0071659A"/>
    <w:rsid w:val="00724B1B"/>
    <w:rsid w:val="0073766B"/>
    <w:rsid w:val="00740908"/>
    <w:rsid w:val="00744907"/>
    <w:rsid w:val="007520F4"/>
    <w:rsid w:val="0075221F"/>
    <w:rsid w:val="007615E1"/>
    <w:rsid w:val="00764F42"/>
    <w:rsid w:val="007727DD"/>
    <w:rsid w:val="00772D48"/>
    <w:rsid w:val="0077514A"/>
    <w:rsid w:val="00775D8F"/>
    <w:rsid w:val="0078193B"/>
    <w:rsid w:val="00784E30"/>
    <w:rsid w:val="00790C10"/>
    <w:rsid w:val="00792B10"/>
    <w:rsid w:val="0079620C"/>
    <w:rsid w:val="007977E2"/>
    <w:rsid w:val="007A08D1"/>
    <w:rsid w:val="007A7900"/>
    <w:rsid w:val="007B0DCC"/>
    <w:rsid w:val="007B213C"/>
    <w:rsid w:val="007B5412"/>
    <w:rsid w:val="007B63C7"/>
    <w:rsid w:val="007C1AA6"/>
    <w:rsid w:val="007D428C"/>
    <w:rsid w:val="007D65C7"/>
    <w:rsid w:val="007E1988"/>
    <w:rsid w:val="007E3245"/>
    <w:rsid w:val="007E3561"/>
    <w:rsid w:val="007E3973"/>
    <w:rsid w:val="007E3989"/>
    <w:rsid w:val="007E6BED"/>
    <w:rsid w:val="007F60BE"/>
    <w:rsid w:val="007F7B18"/>
    <w:rsid w:val="008014C7"/>
    <w:rsid w:val="008111B8"/>
    <w:rsid w:val="00811DD5"/>
    <w:rsid w:val="00820314"/>
    <w:rsid w:val="00830521"/>
    <w:rsid w:val="00836430"/>
    <w:rsid w:val="008479BB"/>
    <w:rsid w:val="00853F63"/>
    <w:rsid w:val="008543D3"/>
    <w:rsid w:val="00854672"/>
    <w:rsid w:val="008617C1"/>
    <w:rsid w:val="008678F2"/>
    <w:rsid w:val="0087126C"/>
    <w:rsid w:val="00875D3F"/>
    <w:rsid w:val="00877D44"/>
    <w:rsid w:val="00885ADE"/>
    <w:rsid w:val="0089267A"/>
    <w:rsid w:val="00892981"/>
    <w:rsid w:val="00893D33"/>
    <w:rsid w:val="00894E08"/>
    <w:rsid w:val="00895941"/>
    <w:rsid w:val="008A1769"/>
    <w:rsid w:val="008A24BF"/>
    <w:rsid w:val="008A3CB2"/>
    <w:rsid w:val="008A4A94"/>
    <w:rsid w:val="008A778C"/>
    <w:rsid w:val="008B3533"/>
    <w:rsid w:val="008B357C"/>
    <w:rsid w:val="008B436C"/>
    <w:rsid w:val="008B7B4E"/>
    <w:rsid w:val="008C08B5"/>
    <w:rsid w:val="008C4031"/>
    <w:rsid w:val="008D0948"/>
    <w:rsid w:val="008D34E4"/>
    <w:rsid w:val="008D55C8"/>
    <w:rsid w:val="008D57D7"/>
    <w:rsid w:val="008D6012"/>
    <w:rsid w:val="008E35D6"/>
    <w:rsid w:val="008E4D36"/>
    <w:rsid w:val="008E5AB2"/>
    <w:rsid w:val="008F12B9"/>
    <w:rsid w:val="008F1D15"/>
    <w:rsid w:val="008F28F4"/>
    <w:rsid w:val="008F502F"/>
    <w:rsid w:val="0090094F"/>
    <w:rsid w:val="00900B40"/>
    <w:rsid w:val="0090282C"/>
    <w:rsid w:val="00907D59"/>
    <w:rsid w:val="00912E73"/>
    <w:rsid w:val="00925FD6"/>
    <w:rsid w:val="009332C6"/>
    <w:rsid w:val="0093401B"/>
    <w:rsid w:val="0094051C"/>
    <w:rsid w:val="00943EE9"/>
    <w:rsid w:val="0094505E"/>
    <w:rsid w:val="00950E29"/>
    <w:rsid w:val="00955D1D"/>
    <w:rsid w:val="00956FD9"/>
    <w:rsid w:val="009602E5"/>
    <w:rsid w:val="009749BF"/>
    <w:rsid w:val="009766D1"/>
    <w:rsid w:val="009924E4"/>
    <w:rsid w:val="00994B2D"/>
    <w:rsid w:val="009A1D24"/>
    <w:rsid w:val="009A2432"/>
    <w:rsid w:val="009A7834"/>
    <w:rsid w:val="009B03C6"/>
    <w:rsid w:val="009C18F0"/>
    <w:rsid w:val="009C5BFB"/>
    <w:rsid w:val="009D15DA"/>
    <w:rsid w:val="009D37E4"/>
    <w:rsid w:val="009D5965"/>
    <w:rsid w:val="009D6010"/>
    <w:rsid w:val="009D7194"/>
    <w:rsid w:val="009E2574"/>
    <w:rsid w:val="009E5519"/>
    <w:rsid w:val="009F0BF7"/>
    <w:rsid w:val="009F180E"/>
    <w:rsid w:val="009F3733"/>
    <w:rsid w:val="00A02AA7"/>
    <w:rsid w:val="00A03ABD"/>
    <w:rsid w:val="00A05C5F"/>
    <w:rsid w:val="00A0686D"/>
    <w:rsid w:val="00A16BF7"/>
    <w:rsid w:val="00A1776E"/>
    <w:rsid w:val="00A17B75"/>
    <w:rsid w:val="00A17C22"/>
    <w:rsid w:val="00A25974"/>
    <w:rsid w:val="00A27C2B"/>
    <w:rsid w:val="00A27C33"/>
    <w:rsid w:val="00A27F3A"/>
    <w:rsid w:val="00A332DF"/>
    <w:rsid w:val="00A34A4C"/>
    <w:rsid w:val="00A40C08"/>
    <w:rsid w:val="00A4208D"/>
    <w:rsid w:val="00A435A7"/>
    <w:rsid w:val="00A47551"/>
    <w:rsid w:val="00A50C74"/>
    <w:rsid w:val="00A5340E"/>
    <w:rsid w:val="00A645E3"/>
    <w:rsid w:val="00A65C36"/>
    <w:rsid w:val="00A660DC"/>
    <w:rsid w:val="00A672CA"/>
    <w:rsid w:val="00A74941"/>
    <w:rsid w:val="00A74DA7"/>
    <w:rsid w:val="00A74F76"/>
    <w:rsid w:val="00A77C26"/>
    <w:rsid w:val="00A80474"/>
    <w:rsid w:val="00A80708"/>
    <w:rsid w:val="00A81DBE"/>
    <w:rsid w:val="00A851A8"/>
    <w:rsid w:val="00A9086F"/>
    <w:rsid w:val="00A93A39"/>
    <w:rsid w:val="00A944B5"/>
    <w:rsid w:val="00A973CD"/>
    <w:rsid w:val="00AB4DA2"/>
    <w:rsid w:val="00AC7A53"/>
    <w:rsid w:val="00AD2B78"/>
    <w:rsid w:val="00AD40A0"/>
    <w:rsid w:val="00AE0264"/>
    <w:rsid w:val="00AE0588"/>
    <w:rsid w:val="00AF2A43"/>
    <w:rsid w:val="00AF7045"/>
    <w:rsid w:val="00B01C70"/>
    <w:rsid w:val="00B06444"/>
    <w:rsid w:val="00B12E13"/>
    <w:rsid w:val="00B20608"/>
    <w:rsid w:val="00B20CC2"/>
    <w:rsid w:val="00B223E4"/>
    <w:rsid w:val="00B2483E"/>
    <w:rsid w:val="00B24D99"/>
    <w:rsid w:val="00B30DC2"/>
    <w:rsid w:val="00B30EF6"/>
    <w:rsid w:val="00B311EE"/>
    <w:rsid w:val="00B31897"/>
    <w:rsid w:val="00B33CD7"/>
    <w:rsid w:val="00B34623"/>
    <w:rsid w:val="00B36052"/>
    <w:rsid w:val="00B36FFA"/>
    <w:rsid w:val="00B403A7"/>
    <w:rsid w:val="00B41175"/>
    <w:rsid w:val="00B424F7"/>
    <w:rsid w:val="00B52BBA"/>
    <w:rsid w:val="00B5469C"/>
    <w:rsid w:val="00B61E98"/>
    <w:rsid w:val="00B63883"/>
    <w:rsid w:val="00B809F8"/>
    <w:rsid w:val="00B95282"/>
    <w:rsid w:val="00B95773"/>
    <w:rsid w:val="00BA64F4"/>
    <w:rsid w:val="00BA66EA"/>
    <w:rsid w:val="00BA6EA0"/>
    <w:rsid w:val="00BB75BF"/>
    <w:rsid w:val="00BC34D6"/>
    <w:rsid w:val="00BD65EF"/>
    <w:rsid w:val="00BD68D3"/>
    <w:rsid w:val="00BD70C4"/>
    <w:rsid w:val="00BD7A77"/>
    <w:rsid w:val="00BE3480"/>
    <w:rsid w:val="00BE44FE"/>
    <w:rsid w:val="00BE5A33"/>
    <w:rsid w:val="00BE6654"/>
    <w:rsid w:val="00BE6FA5"/>
    <w:rsid w:val="00BE7D07"/>
    <w:rsid w:val="00BF0B29"/>
    <w:rsid w:val="00BF0CDE"/>
    <w:rsid w:val="00C00F2E"/>
    <w:rsid w:val="00C01DD7"/>
    <w:rsid w:val="00C03AD5"/>
    <w:rsid w:val="00C05A05"/>
    <w:rsid w:val="00C05BB8"/>
    <w:rsid w:val="00C10D15"/>
    <w:rsid w:val="00C14935"/>
    <w:rsid w:val="00C23921"/>
    <w:rsid w:val="00C257D3"/>
    <w:rsid w:val="00C31979"/>
    <w:rsid w:val="00C32BDF"/>
    <w:rsid w:val="00C338F2"/>
    <w:rsid w:val="00C3470F"/>
    <w:rsid w:val="00C36A9C"/>
    <w:rsid w:val="00C42800"/>
    <w:rsid w:val="00C436FF"/>
    <w:rsid w:val="00C51618"/>
    <w:rsid w:val="00C526FE"/>
    <w:rsid w:val="00C53721"/>
    <w:rsid w:val="00C566C9"/>
    <w:rsid w:val="00C60F54"/>
    <w:rsid w:val="00C621DF"/>
    <w:rsid w:val="00C631FF"/>
    <w:rsid w:val="00C66A66"/>
    <w:rsid w:val="00C71274"/>
    <w:rsid w:val="00C74726"/>
    <w:rsid w:val="00C76921"/>
    <w:rsid w:val="00C76AA2"/>
    <w:rsid w:val="00C77DEF"/>
    <w:rsid w:val="00C90727"/>
    <w:rsid w:val="00C94E8C"/>
    <w:rsid w:val="00C96B13"/>
    <w:rsid w:val="00CA36D3"/>
    <w:rsid w:val="00CA64D5"/>
    <w:rsid w:val="00CB35AD"/>
    <w:rsid w:val="00CB3885"/>
    <w:rsid w:val="00CB66DC"/>
    <w:rsid w:val="00CC092D"/>
    <w:rsid w:val="00CC6CD9"/>
    <w:rsid w:val="00CC6F1A"/>
    <w:rsid w:val="00CD6900"/>
    <w:rsid w:val="00CE31D5"/>
    <w:rsid w:val="00CF02BD"/>
    <w:rsid w:val="00CF2304"/>
    <w:rsid w:val="00D03057"/>
    <w:rsid w:val="00D140B4"/>
    <w:rsid w:val="00D14244"/>
    <w:rsid w:val="00D14471"/>
    <w:rsid w:val="00D207DF"/>
    <w:rsid w:val="00D208F0"/>
    <w:rsid w:val="00D235A9"/>
    <w:rsid w:val="00D24A16"/>
    <w:rsid w:val="00D3409E"/>
    <w:rsid w:val="00D40FDC"/>
    <w:rsid w:val="00D4553D"/>
    <w:rsid w:val="00D459ED"/>
    <w:rsid w:val="00D4611B"/>
    <w:rsid w:val="00D51428"/>
    <w:rsid w:val="00D61287"/>
    <w:rsid w:val="00D62AFB"/>
    <w:rsid w:val="00D64B26"/>
    <w:rsid w:val="00D711F6"/>
    <w:rsid w:val="00D755DA"/>
    <w:rsid w:val="00D760C8"/>
    <w:rsid w:val="00D808B8"/>
    <w:rsid w:val="00D848B7"/>
    <w:rsid w:val="00D93AD5"/>
    <w:rsid w:val="00DA1AEA"/>
    <w:rsid w:val="00DA1CA8"/>
    <w:rsid w:val="00DA7748"/>
    <w:rsid w:val="00DA78B4"/>
    <w:rsid w:val="00DB0A3C"/>
    <w:rsid w:val="00DB2443"/>
    <w:rsid w:val="00DB3080"/>
    <w:rsid w:val="00DC26F8"/>
    <w:rsid w:val="00DC3F2A"/>
    <w:rsid w:val="00DC64FB"/>
    <w:rsid w:val="00DE0534"/>
    <w:rsid w:val="00DF1F58"/>
    <w:rsid w:val="00DF6B3E"/>
    <w:rsid w:val="00DF7286"/>
    <w:rsid w:val="00DF7982"/>
    <w:rsid w:val="00E03AD3"/>
    <w:rsid w:val="00E03FF0"/>
    <w:rsid w:val="00E0597D"/>
    <w:rsid w:val="00E13B35"/>
    <w:rsid w:val="00E16905"/>
    <w:rsid w:val="00E311AA"/>
    <w:rsid w:val="00E31904"/>
    <w:rsid w:val="00E34B1D"/>
    <w:rsid w:val="00E419B9"/>
    <w:rsid w:val="00E44DF8"/>
    <w:rsid w:val="00E5388A"/>
    <w:rsid w:val="00E64D30"/>
    <w:rsid w:val="00E66196"/>
    <w:rsid w:val="00E70610"/>
    <w:rsid w:val="00E730B4"/>
    <w:rsid w:val="00E75E51"/>
    <w:rsid w:val="00E86687"/>
    <w:rsid w:val="00E94B8B"/>
    <w:rsid w:val="00E959F0"/>
    <w:rsid w:val="00EA6BC8"/>
    <w:rsid w:val="00EB1B36"/>
    <w:rsid w:val="00EB26E3"/>
    <w:rsid w:val="00EB7A59"/>
    <w:rsid w:val="00EC0498"/>
    <w:rsid w:val="00EC0890"/>
    <w:rsid w:val="00ED055C"/>
    <w:rsid w:val="00F03D2F"/>
    <w:rsid w:val="00F12514"/>
    <w:rsid w:val="00F15807"/>
    <w:rsid w:val="00F249E5"/>
    <w:rsid w:val="00F26814"/>
    <w:rsid w:val="00F26E13"/>
    <w:rsid w:val="00F27787"/>
    <w:rsid w:val="00F27886"/>
    <w:rsid w:val="00F27932"/>
    <w:rsid w:val="00F27A80"/>
    <w:rsid w:val="00F319C3"/>
    <w:rsid w:val="00F32683"/>
    <w:rsid w:val="00F33315"/>
    <w:rsid w:val="00F42E75"/>
    <w:rsid w:val="00F450B6"/>
    <w:rsid w:val="00F45C2E"/>
    <w:rsid w:val="00F603ED"/>
    <w:rsid w:val="00F64600"/>
    <w:rsid w:val="00F678E7"/>
    <w:rsid w:val="00F67A16"/>
    <w:rsid w:val="00F71038"/>
    <w:rsid w:val="00F73675"/>
    <w:rsid w:val="00F758CC"/>
    <w:rsid w:val="00F75F3E"/>
    <w:rsid w:val="00F84794"/>
    <w:rsid w:val="00F85699"/>
    <w:rsid w:val="00F85764"/>
    <w:rsid w:val="00FA2366"/>
    <w:rsid w:val="00FA7323"/>
    <w:rsid w:val="00FB01C9"/>
    <w:rsid w:val="00FB0CB7"/>
    <w:rsid w:val="00FB4D26"/>
    <w:rsid w:val="00FC2B5F"/>
    <w:rsid w:val="00FC73EB"/>
    <w:rsid w:val="00FD2F89"/>
    <w:rsid w:val="00FD77CC"/>
    <w:rsid w:val="00FD7B3D"/>
    <w:rsid w:val="00FF0847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2797"/>
  <w15:chartTrackingRefBased/>
  <w15:docId w15:val="{2AF9CD47-B7F3-45A2-8B84-C4A2C987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12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2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2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2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2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25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25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25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25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2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2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2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251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251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25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25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25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25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25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2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25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2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25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25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25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251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2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251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2514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F1251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2514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53CB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53CBA"/>
  </w:style>
  <w:style w:type="paragraph" w:styleId="Pieddepage">
    <w:name w:val="footer"/>
    <w:basedOn w:val="Normal"/>
    <w:link w:val="PieddepageCar"/>
    <w:uiPriority w:val="99"/>
    <w:unhideWhenUsed/>
    <w:rsid w:val="00653CB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3CBA"/>
  </w:style>
  <w:style w:type="paragraph" w:styleId="NormalWeb">
    <w:name w:val="Normal (Web)"/>
    <w:basedOn w:val="Normal"/>
    <w:uiPriority w:val="99"/>
    <w:semiHidden/>
    <w:unhideWhenUsed/>
    <w:rsid w:val="001274A5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www.quebec.ca/education/prescolaire-primaire-et-secondaire/gouvernance-scolaire/conseil-etablissement/formation-obligatoire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b0d93-ac91-43a6-a6a0-d211afe041b6">
      <Terms xmlns="http://schemas.microsoft.com/office/infopath/2007/PartnerControls"/>
    </lcf76f155ced4ddcb4097134ff3c332f>
    <TaxCatchAll xmlns="c7eba6cc-1bf6-4b35-be8f-82e0124c49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FA815427ED04B8C1C2C99E827B2F3" ma:contentTypeVersion="14" ma:contentTypeDescription="Crée un document." ma:contentTypeScope="" ma:versionID="80b854c7fc23216c71cb2daf7f5ef0fe">
  <xsd:schema xmlns:xsd="http://www.w3.org/2001/XMLSchema" xmlns:xs="http://www.w3.org/2001/XMLSchema" xmlns:p="http://schemas.microsoft.com/office/2006/metadata/properties" xmlns:ns2="25db0d93-ac91-43a6-a6a0-d211afe041b6" xmlns:ns3="c7eba6cc-1bf6-4b35-be8f-82e0124c4977" targetNamespace="http://schemas.microsoft.com/office/2006/metadata/properties" ma:root="true" ma:fieldsID="27d6641d98b9194728df4c744ae63383" ns2:_="" ns3:_="">
    <xsd:import namespace="25db0d93-ac91-43a6-a6a0-d211afe041b6"/>
    <xsd:import namespace="c7eba6cc-1bf6-4b35-be8f-82e0124c4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b0d93-ac91-43a6-a6a0-d211afe04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cc947764-8cfa-4f57-ad3d-d678482f3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ba6cc-1bf6-4b35-be8f-82e0124c49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117984e-7083-45fb-8a06-72aae0e5e662}" ma:internalName="TaxCatchAll" ma:showField="CatchAllData" ma:web="c7eba6cc-1bf6-4b35-be8f-82e0124c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92F36-E01A-4B5E-8715-B4C720D04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ED0E6A-ADA3-4816-A879-271E905E2318}">
  <ds:schemaRefs>
    <ds:schemaRef ds:uri="http://schemas.microsoft.com/office/2006/metadata/properties"/>
    <ds:schemaRef ds:uri="http://schemas.microsoft.com/office/infopath/2007/PartnerControls"/>
    <ds:schemaRef ds:uri="0e03a8ee-a99c-4119-9e91-7d2ac1e25e24"/>
    <ds:schemaRef ds:uri="62a1cb50-77f7-4768-9903-6f511e8ebc4c"/>
  </ds:schemaRefs>
</ds:datastoreItem>
</file>

<file path=customXml/itemProps3.xml><?xml version="1.0" encoding="utf-8"?>
<ds:datastoreItem xmlns:ds="http://schemas.openxmlformats.org/officeDocument/2006/customXml" ds:itemID="{21EA2FD6-9137-4BFE-A7E5-C8FB557785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5</Pages>
  <Words>1093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Olscamp - Sec.</dc:creator>
  <cp:keywords/>
  <dc:description/>
  <cp:lastModifiedBy>Stephanie L. Veilleux</cp:lastModifiedBy>
  <cp:revision>178</cp:revision>
  <cp:lastPrinted>2025-10-22T13:57:00Z</cp:lastPrinted>
  <dcterms:created xsi:type="dcterms:W3CDTF">2025-10-22T14:02:00Z</dcterms:created>
  <dcterms:modified xsi:type="dcterms:W3CDTF">2025-10-30T13:44:00Z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0x010100E69FA815427ED04B8C1C2C99E827B2F3</vt:lpwstr>
  </property>
  <property fmtid="{D5CDD505-2E9C-101B-9397-08002B2CF9AE}" pid="3" name="MediaServiceImageTags">
    <vt:lpwstr/>
  </property>
</Properties>
</file>